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8F" w:rsidRDefault="009C598F" w:rsidP="00F71E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1E9F" w:rsidRPr="009C598F" w:rsidRDefault="009C598F" w:rsidP="009C59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598F">
        <w:rPr>
          <w:rFonts w:ascii="Times New Roman" w:hAnsi="Times New Roman"/>
          <w:b/>
          <w:color w:val="000000"/>
          <w:sz w:val="28"/>
          <w:szCs w:val="28"/>
          <w:lang w:bidi="ru-RU"/>
        </w:rPr>
        <w:t>М</w:t>
      </w:r>
      <w:r w:rsidRPr="009C598F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униципальный открытый фестиваль педагогического мастерства «Наставник Кубани: маршрут построен» </w:t>
      </w:r>
      <w:r w:rsidR="00F71E9F" w:rsidRPr="009C598F">
        <w:rPr>
          <w:rFonts w:ascii="Times New Roman" w:hAnsi="Times New Roman"/>
          <w:b/>
          <w:sz w:val="28"/>
          <w:szCs w:val="28"/>
        </w:rPr>
        <w:t>в Лабинском районе</w:t>
      </w:r>
    </w:p>
    <w:p w:rsidR="00F71E9F" w:rsidRPr="00025E7E" w:rsidRDefault="00F71E9F" w:rsidP="00F71E9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C598F" w:rsidRPr="009C598F" w:rsidRDefault="00F71E9F" w:rsidP="009C59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59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«Любой человек, начинающий свой профессиональный путь, испытывает затруднения, проблемы из-за отсутствия необходимого опыта. Становление учителя происходит труднее, сложнее, чем у представителей другой профессии, потому что педагогическое образование не гарантирует успех учителю. Чтобы стать учителем, недостаточно аудиторных программных знаний. А. Макаренко писал: «Нужны синтез научных знаний, методического мастерства и личных качеств педагога, умелое владение педагогической техникой и передовыми педагогическими достижениями». Кроме того, учительское мастерство во многом надо передавать от педагога к ученику</w:t>
      </w:r>
      <w:r w:rsidR="009C598F" w:rsidRPr="009C59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 учителя к учителю, от ученика к ученику…</w:t>
      </w:r>
      <w:r w:rsidRPr="009C59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9C598F">
        <w:rPr>
          <w:rFonts w:ascii="Times New Roman" w:hAnsi="Times New Roman"/>
          <w:sz w:val="28"/>
          <w:szCs w:val="28"/>
        </w:rPr>
        <w:t>, -  этими словами был начат</w:t>
      </w:r>
      <w:r w:rsidR="009C598F" w:rsidRPr="009C598F">
        <w:rPr>
          <w:rFonts w:ascii="Times New Roman" w:hAnsi="Times New Roman"/>
          <w:sz w:val="28"/>
          <w:szCs w:val="28"/>
        </w:rPr>
        <w:t xml:space="preserve"> </w:t>
      </w:r>
      <w:r w:rsidR="009C598F" w:rsidRPr="009C598F">
        <w:rPr>
          <w:rFonts w:ascii="Times New Roman" w:hAnsi="Times New Roman"/>
          <w:color w:val="000000"/>
          <w:sz w:val="28"/>
          <w:szCs w:val="28"/>
          <w:lang w:bidi="ru-RU"/>
        </w:rPr>
        <w:t>муниципальный открытый фестиваль педагогического мастерства «Наставник Кубани: маршрут построен»</w:t>
      </w:r>
      <w:r w:rsidRPr="009C598F">
        <w:rPr>
          <w:rFonts w:ascii="Times New Roman" w:hAnsi="Times New Roman"/>
          <w:sz w:val="28"/>
          <w:szCs w:val="28"/>
        </w:rPr>
        <w:t>, котор</w:t>
      </w:r>
      <w:r w:rsidR="009C598F" w:rsidRPr="009C598F">
        <w:rPr>
          <w:rFonts w:ascii="Times New Roman" w:hAnsi="Times New Roman"/>
          <w:sz w:val="28"/>
          <w:szCs w:val="28"/>
        </w:rPr>
        <w:t>ый проходил</w:t>
      </w:r>
      <w:r w:rsidRPr="009C598F">
        <w:rPr>
          <w:rFonts w:ascii="Times New Roman" w:hAnsi="Times New Roman"/>
          <w:sz w:val="28"/>
          <w:szCs w:val="28"/>
        </w:rPr>
        <w:t xml:space="preserve"> </w:t>
      </w:r>
      <w:r w:rsidR="009C598F" w:rsidRPr="009C598F">
        <w:rPr>
          <w:rFonts w:ascii="Times New Roman" w:hAnsi="Times New Roman"/>
          <w:sz w:val="28"/>
          <w:szCs w:val="28"/>
        </w:rPr>
        <w:t xml:space="preserve">30 ноября 2022 года, </w:t>
      </w:r>
      <w:r w:rsidR="009C598F" w:rsidRPr="009C598F">
        <w:rPr>
          <w:rFonts w:ascii="Times New Roman" w:hAnsi="Times New Roman"/>
          <w:sz w:val="28"/>
          <w:szCs w:val="28"/>
        </w:rPr>
        <w:t>в целях изучения, выявления и распространения педагогического опыта в области внедрения системы наставничества как эффективного механизма роста профессионального мастерства педагогических работников</w:t>
      </w:r>
      <w:r w:rsidR="009C598F" w:rsidRPr="009C598F">
        <w:rPr>
          <w:rFonts w:ascii="Times New Roman" w:hAnsi="Times New Roman"/>
          <w:sz w:val="28"/>
          <w:szCs w:val="28"/>
        </w:rPr>
        <w:t>.</w:t>
      </w:r>
    </w:p>
    <w:p w:rsidR="009C598F" w:rsidRDefault="009C598F" w:rsidP="005813A8">
      <w:pPr>
        <w:pStyle w:val="20"/>
        <w:shd w:val="clear" w:color="auto" w:fill="auto"/>
        <w:tabs>
          <w:tab w:val="left" w:pos="437"/>
        </w:tabs>
        <w:spacing w:before="0" w:after="0" w:line="240" w:lineRule="auto"/>
        <w:ind w:right="-1" w:firstLine="1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C598F">
        <w:rPr>
          <w:rFonts w:ascii="Times New Roman" w:hAnsi="Times New Roman" w:cs="Times New Roman"/>
          <w:sz w:val="28"/>
          <w:szCs w:val="28"/>
        </w:rPr>
        <w:t xml:space="preserve">     На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9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открыт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ом</w:t>
      </w:r>
      <w:r w:rsidRPr="009C59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фестивал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9C59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педагогического мастерства «Наставник Кубани: маршрут построен»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были решены следующие задачи:</w:t>
      </w:r>
    </w:p>
    <w:p w:rsidR="009C598F" w:rsidRPr="009C598F" w:rsidRDefault="009C598F" w:rsidP="005813A8">
      <w:pPr>
        <w:pStyle w:val="20"/>
        <w:shd w:val="clear" w:color="auto" w:fill="auto"/>
        <w:tabs>
          <w:tab w:val="left" w:pos="437"/>
        </w:tabs>
        <w:spacing w:before="0" w:after="0" w:line="240" w:lineRule="auto"/>
        <w:ind w:right="-1" w:firstLine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9C59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профессионального общения педагогических работников по вопросам внедрения и реализации программы развития системы наставничества;</w:t>
      </w:r>
    </w:p>
    <w:p w:rsidR="009C598F" w:rsidRPr="009C598F" w:rsidRDefault="004A52E2" w:rsidP="005813A8">
      <w:pPr>
        <w:pStyle w:val="20"/>
        <w:shd w:val="clear" w:color="auto" w:fill="auto"/>
        <w:tabs>
          <w:tab w:val="left" w:pos="437"/>
        </w:tabs>
        <w:spacing w:before="0" w:after="0" w:line="240" w:lineRule="auto"/>
        <w:ind w:right="-1" w:firstLine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9C598F" w:rsidRPr="009C598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совершенствование системы сопровождения реализации индивидуальных образовательных профессиональных траекторий педагогических работников на основе выявленных профессиональных дефицитов и повышение уровня мастерства педагогов-наставников;</w:t>
      </w:r>
    </w:p>
    <w:p w:rsidR="009C598F" w:rsidRPr="009C598F" w:rsidRDefault="004A52E2" w:rsidP="005813A8">
      <w:pPr>
        <w:pStyle w:val="20"/>
        <w:shd w:val="clear" w:color="auto" w:fill="auto"/>
        <w:tabs>
          <w:tab w:val="left" w:pos="437"/>
        </w:tabs>
        <w:spacing w:before="0" w:after="0" w:line="240" w:lineRule="auto"/>
        <w:ind w:right="-1" w:firstLine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9C598F" w:rsidRPr="009C598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стимулирование наставнической деятельности для повышения статуса педагога-наставника в сфере образования;</w:t>
      </w:r>
    </w:p>
    <w:p w:rsidR="009C598F" w:rsidRPr="009C598F" w:rsidRDefault="004A52E2" w:rsidP="005813A8">
      <w:pPr>
        <w:pStyle w:val="20"/>
        <w:shd w:val="clear" w:color="auto" w:fill="auto"/>
        <w:tabs>
          <w:tab w:val="left" w:pos="437"/>
        </w:tabs>
        <w:spacing w:before="0" w:after="0" w:line="240" w:lineRule="auto"/>
        <w:ind w:right="-1" w:firstLine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9C598F" w:rsidRPr="009C59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диссеминация моделей и лучших практик наставничества.</w:t>
      </w:r>
    </w:p>
    <w:p w:rsidR="00697D87" w:rsidRPr="009F5D2F" w:rsidRDefault="00697D87" w:rsidP="009F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3A8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</w:t>
      </w:r>
      <w:r w:rsidRPr="009F5D2F">
        <w:rPr>
          <w:rFonts w:ascii="Times New Roman" w:hAnsi="Times New Roman"/>
          <w:color w:val="000000"/>
          <w:sz w:val="28"/>
          <w:szCs w:val="28"/>
          <w:lang w:bidi="ru-RU"/>
        </w:rPr>
        <w:t>Подготовку и организацию открытого фестиваля педагогического мастерства «Наставник Кубани: маршрут построен» осуществл</w:t>
      </w:r>
      <w:r w:rsidRPr="009F5D2F">
        <w:rPr>
          <w:rFonts w:ascii="Times New Roman" w:hAnsi="Times New Roman"/>
          <w:color w:val="000000"/>
          <w:sz w:val="28"/>
          <w:szCs w:val="28"/>
          <w:lang w:bidi="ru-RU"/>
        </w:rPr>
        <w:t xml:space="preserve">ял </w:t>
      </w:r>
      <w:r w:rsidRPr="009F5D2F">
        <w:rPr>
          <w:rFonts w:ascii="Times New Roman" w:hAnsi="Times New Roman"/>
          <w:color w:val="000000"/>
          <w:sz w:val="28"/>
          <w:szCs w:val="28"/>
          <w:lang w:bidi="ru-RU"/>
        </w:rPr>
        <w:t>МКУ ИМЦ города Лабинска.</w:t>
      </w:r>
      <w:r w:rsidRPr="009F5D2F">
        <w:rPr>
          <w:rFonts w:ascii="Times New Roman" w:hAnsi="Times New Roman"/>
          <w:color w:val="000000"/>
          <w:sz w:val="28"/>
          <w:szCs w:val="28"/>
          <w:lang w:bidi="ru-RU"/>
        </w:rPr>
        <w:t xml:space="preserve"> 15 спикеров фестиваля:</w:t>
      </w:r>
      <w:r w:rsidRPr="009F5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5D2F">
        <w:rPr>
          <w:rFonts w:ascii="Times New Roman" w:hAnsi="Times New Roman"/>
          <w:sz w:val="28"/>
          <w:szCs w:val="28"/>
        </w:rPr>
        <w:t>Курчина</w:t>
      </w:r>
      <w:proofErr w:type="spellEnd"/>
      <w:r w:rsidRPr="009F5D2F">
        <w:rPr>
          <w:rFonts w:ascii="Times New Roman" w:hAnsi="Times New Roman"/>
          <w:sz w:val="28"/>
          <w:szCs w:val="28"/>
        </w:rPr>
        <w:t xml:space="preserve"> Е.В.</w:t>
      </w:r>
      <w:r w:rsidRPr="009F5D2F">
        <w:rPr>
          <w:rFonts w:ascii="Times New Roman" w:hAnsi="Times New Roman"/>
          <w:sz w:val="28"/>
          <w:szCs w:val="28"/>
        </w:rPr>
        <w:t xml:space="preserve">, учитель математики </w:t>
      </w:r>
      <w:r w:rsidRPr="009F5D2F">
        <w:rPr>
          <w:rFonts w:ascii="Times New Roman" w:hAnsi="Times New Roman"/>
          <w:sz w:val="28"/>
          <w:szCs w:val="28"/>
        </w:rPr>
        <w:t xml:space="preserve">МОБУ СОШ № 2 имени </w:t>
      </w:r>
      <w:proofErr w:type="spellStart"/>
      <w:r w:rsidRPr="009F5D2F">
        <w:rPr>
          <w:rFonts w:ascii="Times New Roman" w:hAnsi="Times New Roman"/>
          <w:sz w:val="28"/>
          <w:szCs w:val="28"/>
        </w:rPr>
        <w:t>Н.Я.Василенко</w:t>
      </w:r>
      <w:proofErr w:type="spellEnd"/>
      <w:r w:rsidRPr="009F5D2F">
        <w:rPr>
          <w:rFonts w:ascii="Times New Roman" w:hAnsi="Times New Roman"/>
          <w:sz w:val="28"/>
          <w:szCs w:val="28"/>
        </w:rPr>
        <w:t xml:space="preserve"> города Лабинска Лабинского района</w:t>
      </w:r>
      <w:r w:rsidRPr="009F5D2F">
        <w:rPr>
          <w:rFonts w:ascii="Times New Roman" w:hAnsi="Times New Roman"/>
          <w:sz w:val="28"/>
          <w:szCs w:val="28"/>
        </w:rPr>
        <w:t xml:space="preserve">, Никитина Н.А., учитель русского языка и литературы </w:t>
      </w:r>
      <w:r w:rsidRPr="009F5D2F">
        <w:rPr>
          <w:rFonts w:ascii="Times New Roman" w:hAnsi="Times New Roman"/>
          <w:sz w:val="28"/>
          <w:szCs w:val="28"/>
        </w:rPr>
        <w:t xml:space="preserve">МОБУ СОШ № 2 имени </w:t>
      </w:r>
      <w:proofErr w:type="spellStart"/>
      <w:r w:rsidRPr="009F5D2F">
        <w:rPr>
          <w:rFonts w:ascii="Times New Roman" w:hAnsi="Times New Roman"/>
          <w:sz w:val="28"/>
          <w:szCs w:val="28"/>
        </w:rPr>
        <w:t>Н.Я.Василенко</w:t>
      </w:r>
      <w:proofErr w:type="spellEnd"/>
      <w:r w:rsidRPr="009F5D2F">
        <w:rPr>
          <w:rFonts w:ascii="Times New Roman" w:hAnsi="Times New Roman"/>
          <w:sz w:val="28"/>
          <w:szCs w:val="28"/>
        </w:rPr>
        <w:t xml:space="preserve"> города Лабинска Лабинского района</w:t>
      </w:r>
      <w:r w:rsidR="009768FF" w:rsidRPr="009F5D2F">
        <w:rPr>
          <w:rFonts w:ascii="Times New Roman" w:hAnsi="Times New Roman"/>
          <w:sz w:val="28"/>
          <w:szCs w:val="28"/>
        </w:rPr>
        <w:t xml:space="preserve">, </w:t>
      </w:r>
      <w:r w:rsidR="009768FF" w:rsidRPr="009F5D2F">
        <w:rPr>
          <w:rFonts w:ascii="Times New Roman" w:hAnsi="Times New Roman"/>
          <w:sz w:val="28"/>
          <w:szCs w:val="28"/>
        </w:rPr>
        <w:t>Евтушенко Е.И.</w:t>
      </w:r>
      <w:r w:rsidR="009768FF" w:rsidRPr="009F5D2F">
        <w:rPr>
          <w:rFonts w:ascii="Times New Roman" w:hAnsi="Times New Roman"/>
          <w:sz w:val="28"/>
          <w:szCs w:val="28"/>
        </w:rPr>
        <w:t xml:space="preserve">, учитель начальных классов </w:t>
      </w:r>
      <w:r w:rsidR="009768FF" w:rsidRPr="009F5D2F">
        <w:rPr>
          <w:rFonts w:ascii="Times New Roman" w:hAnsi="Times New Roman"/>
          <w:sz w:val="28"/>
          <w:szCs w:val="28"/>
        </w:rPr>
        <w:t xml:space="preserve">МОБУ СОШ № 3 им. Е.В. </w:t>
      </w:r>
      <w:proofErr w:type="spellStart"/>
      <w:r w:rsidR="009768FF" w:rsidRPr="009F5D2F">
        <w:rPr>
          <w:rFonts w:ascii="Times New Roman" w:hAnsi="Times New Roman"/>
          <w:sz w:val="28"/>
          <w:szCs w:val="28"/>
        </w:rPr>
        <w:t>Хлудеева</w:t>
      </w:r>
      <w:proofErr w:type="spellEnd"/>
      <w:r w:rsidR="009768FF" w:rsidRPr="009F5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68FF" w:rsidRPr="009F5D2F">
        <w:rPr>
          <w:rFonts w:ascii="Times New Roman" w:hAnsi="Times New Roman"/>
          <w:sz w:val="28"/>
          <w:szCs w:val="28"/>
        </w:rPr>
        <w:t>г.Лабинска</w:t>
      </w:r>
      <w:proofErr w:type="spellEnd"/>
      <w:r w:rsidR="009768FF" w:rsidRPr="009F5D2F">
        <w:rPr>
          <w:rFonts w:ascii="Times New Roman" w:hAnsi="Times New Roman"/>
          <w:sz w:val="28"/>
          <w:szCs w:val="28"/>
        </w:rPr>
        <w:t xml:space="preserve"> Лабинского района</w:t>
      </w:r>
      <w:r w:rsidR="009768FF" w:rsidRPr="009F5D2F">
        <w:rPr>
          <w:rFonts w:ascii="Times New Roman" w:hAnsi="Times New Roman"/>
          <w:sz w:val="28"/>
          <w:szCs w:val="28"/>
        </w:rPr>
        <w:t xml:space="preserve">, </w:t>
      </w:r>
      <w:r w:rsidR="009768FF" w:rsidRPr="009F5D2F">
        <w:rPr>
          <w:rFonts w:ascii="Times New Roman" w:hAnsi="Times New Roman"/>
          <w:sz w:val="28"/>
          <w:szCs w:val="28"/>
        </w:rPr>
        <w:t>Александрова Н.Н.</w:t>
      </w:r>
      <w:r w:rsidR="009768FF" w:rsidRPr="009F5D2F">
        <w:rPr>
          <w:rFonts w:ascii="Times New Roman" w:hAnsi="Times New Roman"/>
          <w:sz w:val="28"/>
          <w:szCs w:val="28"/>
        </w:rPr>
        <w:t xml:space="preserve">, учитель английского языка </w:t>
      </w:r>
      <w:r w:rsidR="009768FF" w:rsidRPr="009F5D2F">
        <w:rPr>
          <w:rFonts w:ascii="Times New Roman" w:hAnsi="Times New Roman"/>
          <w:sz w:val="28"/>
          <w:szCs w:val="28"/>
        </w:rPr>
        <w:t xml:space="preserve">МОБУ СОШ № 4 им. В.Г. </w:t>
      </w:r>
      <w:proofErr w:type="spellStart"/>
      <w:r w:rsidR="009768FF" w:rsidRPr="009F5D2F">
        <w:rPr>
          <w:rFonts w:ascii="Times New Roman" w:hAnsi="Times New Roman"/>
          <w:sz w:val="28"/>
          <w:szCs w:val="28"/>
        </w:rPr>
        <w:t>Вареласа</w:t>
      </w:r>
      <w:proofErr w:type="spellEnd"/>
      <w:r w:rsidR="009768FF" w:rsidRPr="009F5D2F">
        <w:rPr>
          <w:rFonts w:ascii="Times New Roman" w:hAnsi="Times New Roman"/>
          <w:sz w:val="28"/>
          <w:szCs w:val="28"/>
        </w:rPr>
        <w:t xml:space="preserve"> г. Лабинска Лабинского района</w:t>
      </w:r>
      <w:r w:rsidR="009768FF" w:rsidRPr="009F5D2F">
        <w:rPr>
          <w:rFonts w:ascii="Times New Roman" w:hAnsi="Times New Roman"/>
          <w:sz w:val="28"/>
          <w:szCs w:val="28"/>
        </w:rPr>
        <w:t xml:space="preserve">, </w:t>
      </w:r>
      <w:r w:rsidR="009768FF" w:rsidRPr="009F5D2F">
        <w:rPr>
          <w:rFonts w:ascii="Times New Roman" w:hAnsi="Times New Roman"/>
          <w:sz w:val="28"/>
          <w:szCs w:val="28"/>
        </w:rPr>
        <w:t>Голубева Г.О.</w:t>
      </w:r>
      <w:r w:rsidR="009768FF" w:rsidRPr="009F5D2F">
        <w:rPr>
          <w:rFonts w:ascii="Times New Roman" w:hAnsi="Times New Roman"/>
          <w:sz w:val="28"/>
          <w:szCs w:val="28"/>
        </w:rPr>
        <w:t xml:space="preserve">, учитель начальных классов </w:t>
      </w:r>
      <w:r w:rsidR="009768FF" w:rsidRPr="009F5D2F">
        <w:rPr>
          <w:rFonts w:ascii="Times New Roman" w:hAnsi="Times New Roman"/>
          <w:sz w:val="28"/>
          <w:szCs w:val="28"/>
        </w:rPr>
        <w:t>МОБУ СОШ № 5 им. Г.К. Жукова</w:t>
      </w:r>
      <w:r w:rsidR="009768FF" w:rsidRPr="009F5D2F">
        <w:rPr>
          <w:rFonts w:ascii="Times New Roman" w:hAnsi="Times New Roman"/>
          <w:sz w:val="28"/>
          <w:szCs w:val="28"/>
        </w:rPr>
        <w:t xml:space="preserve"> </w:t>
      </w:r>
      <w:r w:rsidR="009768FF" w:rsidRPr="009F5D2F">
        <w:rPr>
          <w:rFonts w:ascii="Times New Roman" w:hAnsi="Times New Roman"/>
          <w:sz w:val="28"/>
          <w:szCs w:val="28"/>
        </w:rPr>
        <w:t>г.  Лабинска Лабинского района</w:t>
      </w:r>
      <w:r w:rsidR="009768FF" w:rsidRPr="009F5D2F">
        <w:rPr>
          <w:rFonts w:ascii="Times New Roman" w:hAnsi="Times New Roman"/>
          <w:sz w:val="28"/>
          <w:szCs w:val="28"/>
        </w:rPr>
        <w:t xml:space="preserve">, </w:t>
      </w:r>
      <w:r w:rsidR="005813A8" w:rsidRPr="009F5D2F">
        <w:rPr>
          <w:rFonts w:ascii="Times New Roman" w:hAnsi="Times New Roman"/>
          <w:sz w:val="28"/>
          <w:szCs w:val="28"/>
        </w:rPr>
        <w:t>Воронова Л.А.</w:t>
      </w:r>
      <w:r w:rsidR="005813A8" w:rsidRPr="009F5D2F">
        <w:rPr>
          <w:rFonts w:ascii="Times New Roman" w:hAnsi="Times New Roman"/>
          <w:sz w:val="28"/>
          <w:szCs w:val="28"/>
        </w:rPr>
        <w:t xml:space="preserve">, учитель информатики </w:t>
      </w:r>
      <w:r w:rsidR="005813A8" w:rsidRPr="009F5D2F">
        <w:rPr>
          <w:rFonts w:ascii="Times New Roman" w:hAnsi="Times New Roman"/>
          <w:sz w:val="28"/>
          <w:szCs w:val="28"/>
        </w:rPr>
        <w:t>МОБУ СОШ № 9 им. И.Ф. Константинова г. Лабинска</w:t>
      </w:r>
      <w:r w:rsidR="005813A8" w:rsidRPr="009F5D2F">
        <w:rPr>
          <w:rFonts w:ascii="Times New Roman" w:hAnsi="Times New Roman"/>
          <w:sz w:val="28"/>
          <w:szCs w:val="28"/>
        </w:rPr>
        <w:t xml:space="preserve">, </w:t>
      </w:r>
      <w:r w:rsidR="005813A8" w:rsidRPr="009F5D2F">
        <w:rPr>
          <w:rFonts w:ascii="Times New Roman" w:hAnsi="Times New Roman"/>
          <w:sz w:val="28"/>
          <w:szCs w:val="28"/>
        </w:rPr>
        <w:t>Зайцева Л.А.</w:t>
      </w:r>
      <w:r w:rsidR="005813A8" w:rsidRPr="009F5D2F">
        <w:rPr>
          <w:rFonts w:ascii="Times New Roman" w:hAnsi="Times New Roman"/>
          <w:sz w:val="28"/>
          <w:szCs w:val="28"/>
        </w:rPr>
        <w:t xml:space="preserve">, учитель химии </w:t>
      </w:r>
      <w:r w:rsidR="005813A8" w:rsidRPr="009F5D2F">
        <w:rPr>
          <w:rFonts w:ascii="Times New Roman" w:hAnsi="Times New Roman"/>
          <w:sz w:val="28"/>
          <w:szCs w:val="28"/>
        </w:rPr>
        <w:t>МОБУ СОШ № 9 им. И.Ф. Константинова г. Лабинска</w:t>
      </w:r>
      <w:r w:rsidR="005813A8" w:rsidRPr="009F5D2F">
        <w:rPr>
          <w:rFonts w:ascii="Times New Roman" w:hAnsi="Times New Roman"/>
          <w:sz w:val="28"/>
          <w:szCs w:val="28"/>
        </w:rPr>
        <w:t>, Ломакин А</w:t>
      </w:r>
      <w:r w:rsidR="005813A8" w:rsidRPr="009F5D2F">
        <w:rPr>
          <w:rFonts w:ascii="Times New Roman" w:hAnsi="Times New Roman"/>
          <w:sz w:val="28"/>
          <w:szCs w:val="28"/>
        </w:rPr>
        <w:t>.Е.</w:t>
      </w:r>
      <w:r w:rsidR="005813A8" w:rsidRPr="009F5D2F">
        <w:rPr>
          <w:rFonts w:ascii="Times New Roman" w:hAnsi="Times New Roman"/>
          <w:sz w:val="28"/>
          <w:szCs w:val="28"/>
        </w:rPr>
        <w:t xml:space="preserve">, учитель информатики </w:t>
      </w:r>
      <w:r w:rsidR="005813A8" w:rsidRPr="009F5D2F">
        <w:rPr>
          <w:rFonts w:ascii="Times New Roman" w:hAnsi="Times New Roman"/>
          <w:sz w:val="28"/>
          <w:szCs w:val="28"/>
        </w:rPr>
        <w:t xml:space="preserve">МОБУ СОШ № 10 им. П.П. </w:t>
      </w:r>
      <w:proofErr w:type="spellStart"/>
      <w:r w:rsidR="005813A8" w:rsidRPr="009F5D2F">
        <w:rPr>
          <w:rFonts w:ascii="Times New Roman" w:hAnsi="Times New Roman"/>
          <w:sz w:val="28"/>
          <w:szCs w:val="28"/>
        </w:rPr>
        <w:t>Пидины</w:t>
      </w:r>
      <w:proofErr w:type="spellEnd"/>
      <w:r w:rsidR="005813A8" w:rsidRPr="009F5D2F">
        <w:rPr>
          <w:rFonts w:ascii="Times New Roman" w:hAnsi="Times New Roman"/>
          <w:sz w:val="28"/>
          <w:szCs w:val="28"/>
        </w:rPr>
        <w:t xml:space="preserve"> </w:t>
      </w:r>
      <w:r w:rsidR="005813A8" w:rsidRPr="009F5D2F">
        <w:rPr>
          <w:rFonts w:ascii="Times New Roman" w:hAnsi="Times New Roman"/>
          <w:sz w:val="28"/>
          <w:szCs w:val="28"/>
        </w:rPr>
        <w:t xml:space="preserve">пос. Прохладного </w:t>
      </w:r>
      <w:r w:rsidR="005813A8" w:rsidRPr="009F5D2F">
        <w:rPr>
          <w:rFonts w:ascii="Times New Roman" w:hAnsi="Times New Roman"/>
          <w:sz w:val="28"/>
          <w:szCs w:val="28"/>
        </w:rPr>
        <w:t>Лабинского района</w:t>
      </w:r>
      <w:r w:rsidR="005813A8" w:rsidRPr="009F5D2F">
        <w:rPr>
          <w:rFonts w:ascii="Times New Roman" w:hAnsi="Times New Roman"/>
          <w:sz w:val="28"/>
          <w:szCs w:val="28"/>
        </w:rPr>
        <w:t xml:space="preserve">, Дзюбенко А.В., учитель истории и обществознания </w:t>
      </w:r>
      <w:r w:rsidR="005813A8" w:rsidRPr="009F5D2F">
        <w:rPr>
          <w:rFonts w:ascii="Times New Roman" w:hAnsi="Times New Roman"/>
          <w:sz w:val="28"/>
          <w:szCs w:val="28"/>
        </w:rPr>
        <w:t xml:space="preserve">МОБУ СОШ № 10 им. П.П. </w:t>
      </w:r>
      <w:proofErr w:type="spellStart"/>
      <w:r w:rsidR="005813A8" w:rsidRPr="009F5D2F">
        <w:rPr>
          <w:rFonts w:ascii="Times New Roman" w:hAnsi="Times New Roman"/>
          <w:sz w:val="28"/>
          <w:szCs w:val="28"/>
        </w:rPr>
        <w:t>Пидины</w:t>
      </w:r>
      <w:proofErr w:type="spellEnd"/>
      <w:r w:rsidR="005813A8" w:rsidRPr="009F5D2F">
        <w:rPr>
          <w:rFonts w:ascii="Times New Roman" w:hAnsi="Times New Roman"/>
          <w:sz w:val="28"/>
          <w:szCs w:val="28"/>
        </w:rPr>
        <w:t xml:space="preserve"> </w:t>
      </w:r>
      <w:r w:rsidR="009F5D2F" w:rsidRPr="009F5D2F">
        <w:rPr>
          <w:rFonts w:ascii="Times New Roman" w:hAnsi="Times New Roman"/>
          <w:sz w:val="28"/>
          <w:szCs w:val="28"/>
        </w:rPr>
        <w:t xml:space="preserve">пос. Прохладного </w:t>
      </w:r>
      <w:r w:rsidR="005813A8" w:rsidRPr="009F5D2F">
        <w:rPr>
          <w:rFonts w:ascii="Times New Roman" w:hAnsi="Times New Roman"/>
          <w:sz w:val="28"/>
          <w:szCs w:val="28"/>
        </w:rPr>
        <w:t>Лабинского района</w:t>
      </w:r>
      <w:r w:rsidR="005813A8" w:rsidRPr="009F5D2F">
        <w:rPr>
          <w:rFonts w:ascii="Times New Roman" w:hAnsi="Times New Roman"/>
          <w:sz w:val="28"/>
          <w:szCs w:val="28"/>
        </w:rPr>
        <w:t>,</w:t>
      </w:r>
      <w:r w:rsidR="009F5D2F" w:rsidRPr="009F5D2F">
        <w:rPr>
          <w:rFonts w:ascii="Times New Roman" w:hAnsi="Times New Roman"/>
          <w:sz w:val="28"/>
          <w:szCs w:val="28"/>
        </w:rPr>
        <w:t xml:space="preserve"> Петренко И.Ю., учитель физической культуры </w:t>
      </w:r>
      <w:r w:rsidR="009F5D2F" w:rsidRPr="009F5D2F">
        <w:rPr>
          <w:rFonts w:ascii="Times New Roman" w:hAnsi="Times New Roman"/>
          <w:sz w:val="28"/>
          <w:szCs w:val="28"/>
        </w:rPr>
        <w:t xml:space="preserve">МОБУ СОШ № 11 им. Героя России И.В. </w:t>
      </w:r>
      <w:proofErr w:type="spellStart"/>
      <w:r w:rsidR="009F5D2F" w:rsidRPr="009F5D2F">
        <w:rPr>
          <w:rFonts w:ascii="Times New Roman" w:hAnsi="Times New Roman"/>
          <w:sz w:val="28"/>
          <w:szCs w:val="28"/>
        </w:rPr>
        <w:t>Марьенкова</w:t>
      </w:r>
      <w:proofErr w:type="spellEnd"/>
      <w:r w:rsidR="009F5D2F" w:rsidRPr="009F5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D2F" w:rsidRPr="009F5D2F">
        <w:rPr>
          <w:rFonts w:ascii="Times New Roman" w:hAnsi="Times New Roman"/>
          <w:sz w:val="28"/>
          <w:szCs w:val="28"/>
        </w:rPr>
        <w:t>г.Лабинска</w:t>
      </w:r>
      <w:proofErr w:type="spellEnd"/>
      <w:r w:rsidR="009F5D2F" w:rsidRPr="009F5D2F">
        <w:rPr>
          <w:rFonts w:ascii="Times New Roman" w:hAnsi="Times New Roman"/>
          <w:sz w:val="28"/>
          <w:szCs w:val="28"/>
        </w:rPr>
        <w:t xml:space="preserve"> Лабинского района</w:t>
      </w:r>
      <w:r w:rsidR="009F5D2F" w:rsidRPr="009F5D2F">
        <w:rPr>
          <w:rFonts w:ascii="Times New Roman" w:hAnsi="Times New Roman"/>
          <w:sz w:val="28"/>
          <w:szCs w:val="28"/>
        </w:rPr>
        <w:t xml:space="preserve">, </w:t>
      </w:r>
      <w:r w:rsidR="009F5D2F" w:rsidRPr="009F5D2F">
        <w:rPr>
          <w:rFonts w:ascii="Times New Roman" w:hAnsi="Times New Roman"/>
          <w:sz w:val="28"/>
          <w:szCs w:val="28"/>
        </w:rPr>
        <w:t>Садовская Е.В.</w:t>
      </w:r>
      <w:r w:rsidR="009F5D2F" w:rsidRPr="009F5D2F">
        <w:rPr>
          <w:rFonts w:ascii="Times New Roman" w:hAnsi="Times New Roman"/>
          <w:sz w:val="28"/>
          <w:szCs w:val="28"/>
        </w:rPr>
        <w:t xml:space="preserve">, учитель немецкого языка </w:t>
      </w:r>
      <w:r w:rsidR="009F5D2F" w:rsidRPr="009F5D2F">
        <w:rPr>
          <w:rFonts w:ascii="Times New Roman" w:hAnsi="Times New Roman"/>
          <w:sz w:val="28"/>
          <w:szCs w:val="28"/>
        </w:rPr>
        <w:t>МОБУ СОШ № 13 им. А. Свашенко станицы Владимирской Лабинского района</w:t>
      </w:r>
      <w:r w:rsidR="009F5D2F" w:rsidRPr="009F5D2F">
        <w:rPr>
          <w:rFonts w:ascii="Times New Roman" w:hAnsi="Times New Roman"/>
          <w:sz w:val="28"/>
          <w:szCs w:val="28"/>
        </w:rPr>
        <w:t xml:space="preserve">, </w:t>
      </w:r>
      <w:r w:rsidR="009F5D2F" w:rsidRPr="009F5D2F">
        <w:rPr>
          <w:rFonts w:ascii="Times New Roman" w:hAnsi="Times New Roman"/>
          <w:sz w:val="28"/>
          <w:szCs w:val="28"/>
        </w:rPr>
        <w:t xml:space="preserve">Безверхий </w:t>
      </w:r>
      <w:r w:rsidR="009F5D2F" w:rsidRPr="009F5D2F">
        <w:rPr>
          <w:rFonts w:ascii="Times New Roman" w:hAnsi="Times New Roman"/>
          <w:sz w:val="28"/>
          <w:szCs w:val="28"/>
        </w:rPr>
        <w:lastRenderedPageBreak/>
        <w:t>А.С.</w:t>
      </w:r>
      <w:r w:rsidR="009F5D2F" w:rsidRPr="009F5D2F">
        <w:rPr>
          <w:rFonts w:ascii="Times New Roman" w:hAnsi="Times New Roman"/>
          <w:sz w:val="28"/>
          <w:szCs w:val="28"/>
        </w:rPr>
        <w:t xml:space="preserve">, директор </w:t>
      </w:r>
      <w:r w:rsidR="009F5D2F" w:rsidRPr="009F5D2F">
        <w:rPr>
          <w:rFonts w:ascii="Times New Roman" w:hAnsi="Times New Roman"/>
          <w:sz w:val="28"/>
          <w:szCs w:val="28"/>
        </w:rPr>
        <w:t xml:space="preserve">МОБУ СОШ № 21 имени А.И. </w:t>
      </w:r>
      <w:proofErr w:type="spellStart"/>
      <w:r w:rsidR="009F5D2F" w:rsidRPr="009F5D2F">
        <w:rPr>
          <w:rFonts w:ascii="Times New Roman" w:hAnsi="Times New Roman"/>
          <w:sz w:val="28"/>
          <w:szCs w:val="28"/>
        </w:rPr>
        <w:t>Покрышкина</w:t>
      </w:r>
      <w:proofErr w:type="spellEnd"/>
      <w:r w:rsidR="009F5D2F" w:rsidRPr="009F5D2F">
        <w:rPr>
          <w:rFonts w:ascii="Times New Roman" w:hAnsi="Times New Roman"/>
          <w:sz w:val="28"/>
          <w:szCs w:val="28"/>
        </w:rPr>
        <w:t xml:space="preserve"> станицы Ахметовской Лабинского района</w:t>
      </w:r>
      <w:r w:rsidR="009F5D2F" w:rsidRPr="009F5D2F">
        <w:rPr>
          <w:rFonts w:ascii="Times New Roman" w:hAnsi="Times New Roman"/>
          <w:sz w:val="28"/>
          <w:szCs w:val="28"/>
        </w:rPr>
        <w:t xml:space="preserve">, </w:t>
      </w:r>
      <w:r w:rsidR="009F5D2F" w:rsidRPr="009F5D2F">
        <w:rPr>
          <w:rFonts w:ascii="Times New Roman" w:hAnsi="Times New Roman"/>
          <w:sz w:val="28"/>
          <w:szCs w:val="28"/>
        </w:rPr>
        <w:t>Суханова Е.А.</w:t>
      </w:r>
      <w:r w:rsidR="009F5D2F" w:rsidRPr="009F5D2F">
        <w:rPr>
          <w:rFonts w:ascii="Times New Roman" w:hAnsi="Times New Roman"/>
          <w:sz w:val="28"/>
          <w:szCs w:val="28"/>
        </w:rPr>
        <w:t xml:space="preserve">, учитель начальных классов </w:t>
      </w:r>
      <w:r w:rsidR="009F5D2F" w:rsidRPr="009F5D2F">
        <w:rPr>
          <w:rFonts w:ascii="Times New Roman" w:hAnsi="Times New Roman"/>
          <w:sz w:val="28"/>
          <w:szCs w:val="28"/>
        </w:rPr>
        <w:t xml:space="preserve">МОБУ СОШ № 22 им. И.В. </w:t>
      </w:r>
      <w:proofErr w:type="spellStart"/>
      <w:r w:rsidR="009F5D2F" w:rsidRPr="009F5D2F">
        <w:rPr>
          <w:rFonts w:ascii="Times New Roman" w:hAnsi="Times New Roman"/>
          <w:sz w:val="28"/>
          <w:szCs w:val="28"/>
        </w:rPr>
        <w:t>Колованова</w:t>
      </w:r>
      <w:proofErr w:type="spellEnd"/>
      <w:r w:rsidR="009F5D2F" w:rsidRPr="009F5D2F">
        <w:rPr>
          <w:rFonts w:ascii="Times New Roman" w:hAnsi="Times New Roman"/>
          <w:sz w:val="28"/>
          <w:szCs w:val="28"/>
        </w:rPr>
        <w:t xml:space="preserve"> ст. </w:t>
      </w:r>
      <w:proofErr w:type="spellStart"/>
      <w:r w:rsidR="009F5D2F" w:rsidRPr="009F5D2F">
        <w:rPr>
          <w:rFonts w:ascii="Times New Roman" w:hAnsi="Times New Roman"/>
          <w:sz w:val="28"/>
          <w:szCs w:val="28"/>
        </w:rPr>
        <w:t>Чамлыкской</w:t>
      </w:r>
      <w:proofErr w:type="spellEnd"/>
      <w:r w:rsidR="009F5D2F" w:rsidRPr="009F5D2F">
        <w:rPr>
          <w:rFonts w:ascii="Times New Roman" w:hAnsi="Times New Roman"/>
          <w:sz w:val="28"/>
          <w:szCs w:val="28"/>
        </w:rPr>
        <w:t xml:space="preserve"> Лабинского района</w:t>
      </w:r>
      <w:r w:rsidR="009F5D2F" w:rsidRPr="009F5D2F">
        <w:rPr>
          <w:rFonts w:ascii="Times New Roman" w:hAnsi="Times New Roman"/>
          <w:sz w:val="28"/>
          <w:szCs w:val="28"/>
        </w:rPr>
        <w:t xml:space="preserve">, </w:t>
      </w:r>
      <w:r w:rsidR="009F5D2F" w:rsidRPr="009F5D2F">
        <w:rPr>
          <w:rFonts w:ascii="Times New Roman" w:hAnsi="Times New Roman"/>
          <w:sz w:val="28"/>
          <w:szCs w:val="28"/>
        </w:rPr>
        <w:t>Шульгина О.В.</w:t>
      </w:r>
      <w:r w:rsidR="009F5D2F" w:rsidRPr="009F5D2F">
        <w:rPr>
          <w:rFonts w:ascii="Times New Roman" w:hAnsi="Times New Roman"/>
          <w:sz w:val="28"/>
          <w:szCs w:val="28"/>
        </w:rPr>
        <w:t xml:space="preserve">, учитель географии </w:t>
      </w:r>
      <w:r w:rsidR="009F5D2F" w:rsidRPr="009F5D2F">
        <w:rPr>
          <w:rFonts w:ascii="Times New Roman" w:hAnsi="Times New Roman"/>
          <w:sz w:val="28"/>
          <w:szCs w:val="28"/>
        </w:rPr>
        <w:t xml:space="preserve">МОБУ СОШ № 28 им. Героя России С.Н. </w:t>
      </w:r>
      <w:proofErr w:type="spellStart"/>
      <w:r w:rsidR="009F5D2F" w:rsidRPr="009F5D2F">
        <w:rPr>
          <w:rFonts w:ascii="Times New Roman" w:hAnsi="Times New Roman"/>
          <w:sz w:val="28"/>
          <w:szCs w:val="28"/>
        </w:rPr>
        <w:t>Богданченко</w:t>
      </w:r>
      <w:proofErr w:type="spellEnd"/>
      <w:r w:rsidR="009F5D2F" w:rsidRPr="009F5D2F">
        <w:rPr>
          <w:rFonts w:ascii="Times New Roman" w:hAnsi="Times New Roman"/>
          <w:sz w:val="28"/>
          <w:szCs w:val="28"/>
        </w:rPr>
        <w:t xml:space="preserve"> ст. Вознесенской Лабинского района</w:t>
      </w:r>
      <w:r w:rsidR="009F5D2F" w:rsidRPr="009F5D2F">
        <w:rPr>
          <w:rFonts w:ascii="Times New Roman" w:hAnsi="Times New Roman"/>
          <w:sz w:val="28"/>
          <w:szCs w:val="28"/>
        </w:rPr>
        <w:t xml:space="preserve">, олова Н.С., учитель истории и обществознания </w:t>
      </w:r>
      <w:r w:rsidR="009F5D2F" w:rsidRPr="009F5D2F">
        <w:rPr>
          <w:rFonts w:ascii="Times New Roman" w:hAnsi="Times New Roman"/>
          <w:sz w:val="28"/>
          <w:szCs w:val="28"/>
        </w:rPr>
        <w:t xml:space="preserve">МОБУ СОШ № 28 им. Героя России С.Н. </w:t>
      </w:r>
      <w:proofErr w:type="spellStart"/>
      <w:r w:rsidR="009F5D2F" w:rsidRPr="009F5D2F">
        <w:rPr>
          <w:rFonts w:ascii="Times New Roman" w:hAnsi="Times New Roman"/>
          <w:sz w:val="28"/>
          <w:szCs w:val="28"/>
        </w:rPr>
        <w:t>Богданченко</w:t>
      </w:r>
      <w:proofErr w:type="spellEnd"/>
      <w:r w:rsidR="009F5D2F" w:rsidRPr="009F5D2F">
        <w:rPr>
          <w:rFonts w:ascii="Times New Roman" w:hAnsi="Times New Roman"/>
          <w:sz w:val="28"/>
          <w:szCs w:val="28"/>
        </w:rPr>
        <w:t xml:space="preserve"> ст. Вознесенской Лабинского района</w:t>
      </w:r>
      <w:r w:rsidR="007C0328">
        <w:rPr>
          <w:rFonts w:ascii="Times New Roman" w:hAnsi="Times New Roman"/>
          <w:sz w:val="28"/>
          <w:szCs w:val="28"/>
        </w:rPr>
        <w:t xml:space="preserve"> – создали удивительную атмосферу профессионализма, творчества, которая вдохновила присутствующих участников  фестиваля на </w:t>
      </w:r>
      <w:r w:rsidR="00DA5F8D">
        <w:rPr>
          <w:rFonts w:ascii="Times New Roman" w:hAnsi="Times New Roman"/>
          <w:sz w:val="28"/>
          <w:szCs w:val="28"/>
        </w:rPr>
        <w:t>реализацию поученного опыта в своих образовательных учреждениях.</w:t>
      </w:r>
    </w:p>
    <w:p w:rsidR="003219D2" w:rsidRDefault="003219D2" w:rsidP="003219D2">
      <w:pPr>
        <w:spacing w:after="0" w:line="240" w:lineRule="auto"/>
        <w:ind w:right="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F3B1C">
        <w:rPr>
          <w:rFonts w:ascii="Times New Roman" w:hAnsi="Times New Roman"/>
          <w:sz w:val="28"/>
          <w:szCs w:val="28"/>
        </w:rPr>
        <w:t>Во всех ОО Лабинского района реализуется программа на</w:t>
      </w:r>
      <w:r>
        <w:rPr>
          <w:rFonts w:ascii="Times New Roman" w:hAnsi="Times New Roman"/>
          <w:sz w:val="28"/>
          <w:szCs w:val="28"/>
        </w:rPr>
        <w:t xml:space="preserve"> наставничества (утверждены приказами, отражены в локальных актах). Они осуществляют работу с наставляемыми педагогами через реализацию проектов «Исследование урока», в рамках работы муниципального наставнического центра. Два учреждения Лабинского района реализуют Федеральную программу наставничества </w:t>
      </w:r>
      <w:r w:rsidRPr="00230A4B">
        <w:rPr>
          <w:rFonts w:ascii="Times New Roman" w:hAnsi="Times New Roman"/>
          <w:color w:val="2C2C29"/>
          <w:sz w:val="28"/>
          <w:szCs w:val="28"/>
          <w:shd w:val="clear" w:color="auto" w:fill="FFFFFF"/>
        </w:rPr>
        <w:t>Муниципальное</w:t>
      </w:r>
      <w:r>
        <w:rPr>
          <w:rFonts w:ascii="Times New Roman" w:hAnsi="Times New Roman"/>
          <w:color w:val="2C2C29"/>
          <w:sz w:val="28"/>
          <w:szCs w:val="28"/>
          <w:shd w:val="clear" w:color="auto" w:fill="FFFFFF"/>
        </w:rPr>
        <w:t xml:space="preserve"> общеобразовательное бюджетное </w:t>
      </w:r>
      <w:r w:rsidRPr="00230A4B">
        <w:rPr>
          <w:rFonts w:ascii="Times New Roman" w:hAnsi="Times New Roman"/>
          <w:color w:val="2C2C29"/>
          <w:sz w:val="28"/>
          <w:szCs w:val="28"/>
          <w:shd w:val="clear" w:color="auto" w:fill="FFFFFF"/>
        </w:rPr>
        <w:t>учреждение средняя общеобразовательная школа №9 имени участника Великой отечественной войны Ивана Федоровича Константинова города Лабинска муниципального образования Лабинский район</w:t>
      </w:r>
      <w:r>
        <w:rPr>
          <w:rFonts w:ascii="Times New Roman" w:hAnsi="Times New Roman"/>
          <w:color w:val="2C2C29"/>
          <w:sz w:val="28"/>
          <w:szCs w:val="28"/>
          <w:shd w:val="clear" w:color="auto" w:fill="FFFFFF"/>
        </w:rPr>
        <w:t xml:space="preserve"> (модель - </w:t>
      </w:r>
      <w:r>
        <w:rPr>
          <w:rFonts w:ascii="Times New Roman" w:hAnsi="Times New Roman"/>
          <w:sz w:val="28"/>
          <w:szCs w:val="28"/>
        </w:rPr>
        <w:t xml:space="preserve">«Учитель-учитель»), </w:t>
      </w:r>
      <w:r w:rsidRPr="00230A4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Муниципальное автономное учреждение дополнительного образования Центр творчества имени </w:t>
      </w:r>
      <w:proofErr w:type="spellStart"/>
      <w:r w:rsidRPr="00230A4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Д.Шервашидзе</w:t>
      </w:r>
      <w:proofErr w:type="spellEnd"/>
      <w:r w:rsidRPr="00230A4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города Лабинска муниципального образования Лабинский район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(модель - </w:t>
      </w:r>
      <w:r>
        <w:rPr>
          <w:rFonts w:ascii="Times New Roman" w:hAnsi="Times New Roman"/>
          <w:sz w:val="28"/>
          <w:szCs w:val="28"/>
        </w:rPr>
        <w:t xml:space="preserve">«Учитель-учитель», «ученик-ученик». Их опыт многократно обобщался на площадке ИРО КК, неоднократно выступали с опытом работы: Шилов С.В., Васильева Е.А., </w:t>
      </w:r>
      <w:proofErr w:type="spellStart"/>
      <w:r>
        <w:rPr>
          <w:rFonts w:ascii="Times New Roman" w:hAnsi="Times New Roman"/>
          <w:sz w:val="28"/>
          <w:szCs w:val="28"/>
        </w:rPr>
        <w:t>Бостанова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Воронова Л.А. </w:t>
      </w:r>
      <w:proofErr w:type="spellStart"/>
      <w:r>
        <w:rPr>
          <w:rFonts w:ascii="Times New Roman" w:hAnsi="Times New Roman"/>
          <w:sz w:val="28"/>
          <w:szCs w:val="28"/>
        </w:rPr>
        <w:t>Бостанова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 приняла участие в августовской конференции в ИРО КК. </w:t>
      </w:r>
    </w:p>
    <w:p w:rsidR="003219D2" w:rsidRPr="006F3B1C" w:rsidRDefault="003219D2" w:rsidP="003219D2">
      <w:pPr>
        <w:spacing w:after="0" w:line="240" w:lineRule="auto"/>
        <w:ind w:right="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Педагоги – наставники Лабинского района приняли участие в краевом конкурсе «Педагог –наставник», Воронова Л.А., учитель информатики МОБУ СОШ № 9 г. Лабинска стала лауреатом конкурса, была приглашена на неделю мастер – классов в ИРО КК (дала мастер – класс). Наставники приняли участие в краевой конференции в г. Геленджик «Наставник Кубани: маршрут построен». </w:t>
      </w:r>
    </w:p>
    <w:p w:rsidR="00F71E9F" w:rsidRPr="003219D2" w:rsidRDefault="003219D2" w:rsidP="003219D2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F3B1C">
        <w:rPr>
          <w:rFonts w:ascii="Times New Roman" w:hAnsi="Times New Roman"/>
          <w:color w:val="202124"/>
          <w:sz w:val="28"/>
          <w:szCs w:val="28"/>
        </w:rPr>
        <w:t xml:space="preserve"> В Лабинском районе используется потенциал выпускников </w:t>
      </w:r>
      <w:r w:rsidRPr="006F3B1C">
        <w:rPr>
          <w:rFonts w:ascii="Times New Roman" w:hAnsi="Times New Roman"/>
          <w:sz w:val="28"/>
          <w:szCs w:val="28"/>
        </w:rPr>
        <w:t xml:space="preserve">МОБУ СОШ № 9 им. И.Ф. Константинова г. Лабинска, заинтересованных в поддержке своей </w:t>
      </w:r>
      <w:r w:rsidRPr="006F3B1C">
        <w:rPr>
          <w:rFonts w:ascii="Times New Roman" w:hAnsi="Times New Roman"/>
          <w:sz w:val="28"/>
          <w:szCs w:val="28"/>
          <w:lang w:val="en-US"/>
        </w:rPr>
        <w:t>alma</w:t>
      </w:r>
      <w:r w:rsidRPr="006F3B1C">
        <w:rPr>
          <w:rFonts w:ascii="Times New Roman" w:hAnsi="Times New Roman"/>
          <w:sz w:val="28"/>
          <w:szCs w:val="28"/>
        </w:rPr>
        <w:t xml:space="preserve"> </w:t>
      </w:r>
      <w:r w:rsidRPr="006F3B1C">
        <w:rPr>
          <w:rFonts w:ascii="Times New Roman" w:hAnsi="Times New Roman"/>
          <w:sz w:val="28"/>
          <w:szCs w:val="28"/>
          <w:lang w:val="en-US"/>
        </w:rPr>
        <w:t>mate</w:t>
      </w:r>
      <w:r w:rsidRPr="006F3B1C">
        <w:rPr>
          <w:rFonts w:ascii="Times New Roman" w:hAnsi="Times New Roman"/>
          <w:sz w:val="28"/>
          <w:szCs w:val="28"/>
        </w:rPr>
        <w:t xml:space="preserve"> (они оказывают разностороннюю поддержку своей родной образовательной организации), используются опыт профессионалов, предприятий Лабинского района, бизнес – организаций (партнерские связи, экскурсии на предприятия, лектории, практическое погружение учащихся, как форма препрофильной</w:t>
      </w:r>
      <w:bookmarkStart w:id="0" w:name="_GoBack"/>
      <w:bookmarkEnd w:id="0"/>
      <w:r w:rsidRPr="006F3B1C">
        <w:rPr>
          <w:rFonts w:ascii="Times New Roman" w:hAnsi="Times New Roman"/>
          <w:sz w:val="28"/>
          <w:szCs w:val="28"/>
        </w:rPr>
        <w:t xml:space="preserve"> подготовки). В двух учреждениях сформирована база наставников из числа активных педагогов, готовых делится ценным профессиональным и личностным опытом, заинтересованных в получении общественного признания и мотивированных желанием создать в ОО плодотворную среду (осуществление работы по методики целевой программы наставничества, посещение уроков, построение индивидуальных маршрутов, мастер-классы, проведение совместных образовательных недель, конкурсов, совместное создание продукта индивидуальной работы, подготовка к участию в конкурсах профессионального мастерства и др.).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F3B1C">
        <w:rPr>
          <w:rFonts w:ascii="Times New Roman" w:hAnsi="Times New Roman"/>
          <w:sz w:val="28"/>
          <w:szCs w:val="28"/>
        </w:rPr>
        <w:t xml:space="preserve">Включены в </w:t>
      </w:r>
      <w:r w:rsidRPr="006F3B1C">
        <w:rPr>
          <w:rFonts w:ascii="Times New Roman" w:hAnsi="Times New Roman"/>
          <w:color w:val="202124"/>
          <w:sz w:val="28"/>
          <w:szCs w:val="28"/>
        </w:rPr>
        <w:t xml:space="preserve">реализацию целевой модели наставничества учащиеся 10-11 классов, успешно усваивающие стандарты образования (реализуется направление - поддержка в становлении индивидуальности наставляемого (проведение экскурсий, в музеи и офисы, оказание помощи в выборе направлений дополнительного </w:t>
      </w:r>
      <w:r w:rsidRPr="006F3B1C">
        <w:rPr>
          <w:rFonts w:ascii="Times New Roman" w:hAnsi="Times New Roman"/>
          <w:color w:val="202124"/>
          <w:sz w:val="28"/>
          <w:szCs w:val="28"/>
        </w:rPr>
        <w:lastRenderedPageBreak/>
        <w:t>образования, совместные мониторинги, совместные занятия, походы в спортзал, на тренировку, репетицию, совместные концерты, выставки, публикации и др.). Используются разносторонние формы работы с наставляемыми: «Универсальные», «Поддержка в становлении индивидуальности наставляемого», «Содействие в проявлении индивидуальности наставляемого», «Помощь в самоорганизации», «Групповые формы работы», «Помощь в профессиональном становлении наставляемого».</w:t>
      </w:r>
    </w:p>
    <w:p w:rsidR="00F71E9F" w:rsidRDefault="00F71E9F" w:rsidP="00F71E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Pr="008F50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Надеемся, что подобные продуктивные встречи станут традиционными и будут проходить под девизом: </w:t>
      </w:r>
      <w:r w:rsidRPr="008F50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«Будем знакомы, </w:t>
      </w:r>
      <w:r w:rsidR="009C59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наставник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! Твори! Дерзай!».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F71E9F" w:rsidRDefault="00F71E9F" w:rsidP="00F71E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71E9F" w:rsidRPr="008F5076" w:rsidRDefault="00F71E9F" w:rsidP="00F71E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Методист И.А.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Алифанова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97D8C" w:rsidRDefault="00B97D8C"/>
    <w:sectPr w:rsidR="00B97D8C" w:rsidSect="009F5D2F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03AF7"/>
    <w:multiLevelType w:val="multilevel"/>
    <w:tmpl w:val="A51A7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9D3C61"/>
    <w:multiLevelType w:val="multilevel"/>
    <w:tmpl w:val="14A2F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32"/>
    <w:rsid w:val="002B2A13"/>
    <w:rsid w:val="003219D2"/>
    <w:rsid w:val="004A52E2"/>
    <w:rsid w:val="005813A8"/>
    <w:rsid w:val="00587132"/>
    <w:rsid w:val="00697D87"/>
    <w:rsid w:val="007C0328"/>
    <w:rsid w:val="009768FF"/>
    <w:rsid w:val="009C598F"/>
    <w:rsid w:val="009F5D2F"/>
    <w:rsid w:val="00B97D8C"/>
    <w:rsid w:val="00DA5F8D"/>
    <w:rsid w:val="00F7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ABCD6-F641-4127-8DB7-68AF13D9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C598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98F"/>
    <w:pPr>
      <w:widowControl w:val="0"/>
      <w:shd w:val="clear" w:color="auto" w:fill="FFFFFF"/>
      <w:spacing w:before="360" w:after="360" w:line="322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">
    <w:name w:val="Основной шрифт абзаца1"/>
    <w:rsid w:val="009768FF"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3219D2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3219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2022-11-18T08:36:00Z</dcterms:created>
  <dcterms:modified xsi:type="dcterms:W3CDTF">2022-12-01T07:12:00Z</dcterms:modified>
</cp:coreProperties>
</file>