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34"/>
        <w:gridCol w:w="5139"/>
      </w:tblGrid>
      <w:tr w:rsidR="002D55FC" w:rsidRPr="002D55FC" w:rsidTr="00A62565">
        <w:trPr>
          <w:trHeight w:val="1801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caps/>
                <w:sz w:val="16"/>
                <w:szCs w:val="16"/>
              </w:rPr>
              <w:t>РОССИЙСКАЯ ФЕДЕРАЦИЯ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Муниципальноебюджетное учреждение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дополнительного педагогического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образования </w:t>
            </w:r>
            <w:r w:rsidRPr="000306D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«Информационно-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методический центр» города</w:t>
            </w:r>
          </w:p>
          <w:p w:rsidR="002D55FC" w:rsidRPr="000306DB" w:rsidRDefault="002D55FC" w:rsidP="00A62565">
            <w:pPr>
              <w:pStyle w:val="a4"/>
              <w:spacing w:line="256" w:lineRule="auto"/>
              <w:rPr>
                <w:rFonts w:ascii="Times New Roman" w:hAnsi="Times New Roman" w:cs="Times New Roman"/>
                <w:caps/>
                <w:sz w:val="16"/>
                <w:szCs w:val="16"/>
                <w:lang w:eastAsia="en-US"/>
              </w:rPr>
            </w:pPr>
            <w:r w:rsidRPr="000306DB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eastAsia="en-US"/>
              </w:rPr>
              <w:t xml:space="preserve">Лабинска </w:t>
            </w:r>
            <w:r w:rsidRPr="000306DB">
              <w:rPr>
                <w:rFonts w:ascii="Times New Roman" w:hAnsi="Times New Roman" w:cs="Times New Roman"/>
                <w:b/>
                <w:caps/>
                <w:sz w:val="16"/>
                <w:szCs w:val="16"/>
                <w:lang w:eastAsia="en-US"/>
              </w:rPr>
              <w:t>Лабинского района</w:t>
            </w:r>
          </w:p>
          <w:p w:rsidR="002D55FC" w:rsidRPr="000306DB" w:rsidRDefault="002D55FC" w:rsidP="00A62565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</w:pPr>
            <w:r w:rsidRPr="000306DB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Красная ул., д. 29, г. Лабинск</w:t>
            </w:r>
          </w:p>
          <w:p w:rsidR="002D55FC" w:rsidRPr="000306DB" w:rsidRDefault="002D55FC" w:rsidP="00A62565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</w:pPr>
            <w:r w:rsidRPr="000306D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Краснодарский край, </w:t>
            </w:r>
            <w:r w:rsidRPr="000306DB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352500</w:t>
            </w:r>
          </w:p>
          <w:p w:rsidR="002D55FC" w:rsidRPr="000306DB" w:rsidRDefault="002D55FC" w:rsidP="00A62565">
            <w:pPr>
              <w:pStyle w:val="1"/>
              <w:spacing w:line="256" w:lineRule="auto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 w:rsidRPr="000306DB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ИНН 2314014142, ОГРН 1022302349684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sz w:val="16"/>
                <w:szCs w:val="16"/>
              </w:rPr>
              <w:t>КПП 231401001, тел.: 3-28-81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6D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328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16.08.2022</w:t>
            </w:r>
            <w:r w:rsidRPr="000306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г. </w:t>
            </w:r>
            <w:r w:rsidRPr="000306D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32841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  <w:p w:rsidR="002D55FC" w:rsidRPr="000306DB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0306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На </w:t>
            </w:r>
            <w:r w:rsidR="008E69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  <w:proofErr w:type="gramEnd"/>
            <w:r w:rsidR="008E69E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№ 01-20/</w:t>
            </w:r>
            <w:r w:rsidR="0013284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3623 от 08.07</w:t>
            </w:r>
            <w:r w:rsidRPr="000306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.2020 г</w:t>
            </w:r>
          </w:p>
          <w:p w:rsidR="002D55FC" w:rsidRPr="00496533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D55FC" w:rsidRPr="00496533" w:rsidRDefault="002D55FC" w:rsidP="00A62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D55FC" w:rsidRPr="002D55FC" w:rsidRDefault="00132841" w:rsidP="002D55FC">
            <w:pPr>
              <w:spacing w:after="0" w:line="240" w:lineRule="auto"/>
              <w:ind w:firstLine="3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Ректору</w:t>
            </w:r>
            <w:r w:rsidR="002D55FC" w:rsidRPr="002D55FC">
              <w:rPr>
                <w:rFonts w:ascii="Times New Roman" w:hAnsi="Times New Roman" w:cs="Times New Roman"/>
              </w:rPr>
              <w:t xml:space="preserve"> ГБОУ ИРО</w:t>
            </w:r>
          </w:p>
          <w:p w:rsidR="002D55FC" w:rsidRPr="002D55FC" w:rsidRDefault="002D55FC" w:rsidP="002D55FC">
            <w:pPr>
              <w:spacing w:after="0" w:line="240" w:lineRule="auto"/>
              <w:ind w:firstLine="379"/>
              <w:jc w:val="right"/>
              <w:rPr>
                <w:rFonts w:ascii="Times New Roman" w:hAnsi="Times New Roman" w:cs="Times New Roman"/>
              </w:rPr>
            </w:pPr>
            <w:r w:rsidRPr="002D55FC">
              <w:rPr>
                <w:rFonts w:ascii="Times New Roman" w:hAnsi="Times New Roman" w:cs="Times New Roman"/>
              </w:rPr>
              <w:t>Гайдук Т.А.</w:t>
            </w:r>
          </w:p>
          <w:p w:rsidR="002D55FC" w:rsidRPr="002D55FC" w:rsidRDefault="002D55FC" w:rsidP="002D55FC">
            <w:pPr>
              <w:spacing w:after="0" w:line="240" w:lineRule="auto"/>
              <w:ind w:firstLine="379"/>
              <w:jc w:val="right"/>
              <w:rPr>
                <w:rFonts w:ascii="Times New Roman" w:hAnsi="Times New Roman" w:cs="Times New Roman"/>
              </w:rPr>
            </w:pPr>
          </w:p>
          <w:p w:rsidR="002D55FC" w:rsidRPr="002D55FC" w:rsidRDefault="00132841" w:rsidP="002D55FC">
            <w:pPr>
              <w:spacing w:after="0" w:line="240" w:lineRule="auto"/>
              <w:ind w:firstLine="379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МК</w:t>
            </w:r>
            <w:r w:rsidR="002D55FC" w:rsidRPr="002D55FC">
              <w:rPr>
                <w:rFonts w:ascii="Times New Roman" w:hAnsi="Times New Roman" w:cs="Times New Roman"/>
              </w:rPr>
              <w:t xml:space="preserve">У ИМЦ </w:t>
            </w:r>
          </w:p>
          <w:p w:rsidR="002D55FC" w:rsidRPr="002D55FC" w:rsidRDefault="002D55FC" w:rsidP="002D55FC">
            <w:pPr>
              <w:spacing w:after="0" w:line="240" w:lineRule="auto"/>
              <w:ind w:firstLine="379"/>
              <w:jc w:val="right"/>
              <w:rPr>
                <w:rFonts w:ascii="Times New Roman" w:hAnsi="Times New Roman" w:cs="Times New Roman"/>
              </w:rPr>
            </w:pPr>
            <w:r w:rsidRPr="002D55FC">
              <w:rPr>
                <w:rFonts w:ascii="Times New Roman" w:hAnsi="Times New Roman" w:cs="Times New Roman"/>
              </w:rPr>
              <w:t xml:space="preserve">города Лабинска </w:t>
            </w:r>
          </w:p>
          <w:p w:rsidR="002D55FC" w:rsidRPr="002D55FC" w:rsidRDefault="002D55FC" w:rsidP="002D55FC">
            <w:pPr>
              <w:spacing w:after="0" w:line="240" w:lineRule="auto"/>
              <w:ind w:firstLine="3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55FC">
              <w:rPr>
                <w:rFonts w:ascii="Times New Roman" w:hAnsi="Times New Roman" w:cs="Times New Roman"/>
              </w:rPr>
              <w:t>Клименко С.И.</w:t>
            </w:r>
          </w:p>
        </w:tc>
      </w:tr>
    </w:tbl>
    <w:p w:rsidR="002D55FC" w:rsidRDefault="002D55FC" w:rsidP="002D55FC">
      <w:pPr>
        <w:rPr>
          <w:rFonts w:ascii="Times New Roman" w:hAnsi="Times New Roman" w:cs="Times New Roman"/>
          <w:sz w:val="28"/>
          <w:szCs w:val="28"/>
        </w:rPr>
      </w:pPr>
    </w:p>
    <w:p w:rsidR="00AD1FE5" w:rsidRDefault="00AD1FE5"/>
    <w:p w:rsidR="00A43C9A" w:rsidRPr="00A43C9A" w:rsidRDefault="00A43C9A" w:rsidP="00A43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C9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3C9A">
        <w:rPr>
          <w:rFonts w:ascii="Times New Roman" w:eastAsia="Calibri" w:hAnsi="Times New Roman" w:cs="Times New Roman"/>
          <w:sz w:val="26"/>
          <w:szCs w:val="26"/>
        </w:rPr>
        <w:t>Муниципальное казенное учреждение дополнительного педагогического образования «Информационно-методический центр» города Лабинска муниципального образования Лабинский район</w:t>
      </w:r>
      <w:r w:rsidRPr="00A43C9A">
        <w:rPr>
          <w:rFonts w:ascii="Times New Roman" w:hAnsi="Times New Roman" w:cs="Times New Roman"/>
          <w:sz w:val="26"/>
          <w:szCs w:val="26"/>
        </w:rPr>
        <w:t xml:space="preserve"> на основании письма ГБОУ «Институт развития образования» № 01-20/</w:t>
      </w:r>
      <w:r>
        <w:rPr>
          <w:rFonts w:ascii="Times New Roman" w:hAnsi="Times New Roman" w:cs="Times New Roman"/>
          <w:sz w:val="26"/>
          <w:szCs w:val="26"/>
        </w:rPr>
        <w:t>3623</w:t>
      </w:r>
      <w:r w:rsidRPr="00A43C9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08.07.</w:t>
      </w:r>
      <w:r w:rsidRPr="00A43C9A">
        <w:rPr>
          <w:rFonts w:ascii="Times New Roman" w:hAnsi="Times New Roman" w:cs="Times New Roman"/>
          <w:sz w:val="26"/>
          <w:szCs w:val="26"/>
        </w:rPr>
        <w:t xml:space="preserve">2022г. </w:t>
      </w:r>
      <w:r>
        <w:rPr>
          <w:rFonts w:ascii="Times New Roman" w:hAnsi="Times New Roman" w:cs="Times New Roman"/>
          <w:sz w:val="26"/>
          <w:szCs w:val="26"/>
        </w:rPr>
        <w:t xml:space="preserve">направляет информацию </w:t>
      </w:r>
      <w:r w:rsidRPr="00A43C9A">
        <w:rPr>
          <w:rFonts w:ascii="Times New Roman" w:hAnsi="Times New Roman" w:cs="Times New Roman"/>
          <w:sz w:val="26"/>
          <w:szCs w:val="26"/>
        </w:rPr>
        <w:t>о педагогических работниках в возрасте до 35 лет, участвующих в различных формах поддержки в первые 3 года работы</w:t>
      </w:r>
    </w:p>
    <w:p w:rsidR="00F816BB" w:rsidRPr="00A43C9A" w:rsidRDefault="00A43C9A" w:rsidP="00A43C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3C9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767F" w:rsidRDefault="0015767F" w:rsidP="0015767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5767F" w:rsidRDefault="0015767F" w:rsidP="00157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работниках в возрасте до 35 лет, участвующих в различных формах поддержки в первые 3 года работы</w:t>
      </w:r>
    </w:p>
    <w:p w:rsidR="0015767F" w:rsidRDefault="0015767F" w:rsidP="0015767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767F" w:rsidRDefault="0015767F" w:rsidP="0015767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численность педагогических работников в возрасте до 35 лет, стаж работы которых от 0 до 3 лет, в 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униципальном образовании Лабинский район </w:t>
      </w:r>
      <w:r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 w:rsidR="00DD00B8">
        <w:rPr>
          <w:rFonts w:ascii="Times New Roman" w:hAnsi="Times New Roman" w:cs="Times New Roman"/>
          <w:b/>
          <w:sz w:val="26"/>
          <w:szCs w:val="26"/>
          <w:u w:val="single"/>
        </w:rPr>
        <w:t>34</w:t>
      </w:r>
      <w:r w:rsidR="00BB51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человек</w:t>
      </w:r>
      <w:r w:rsidR="00BB519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5767F" w:rsidRDefault="0015767F" w:rsidP="0015767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3"/>
        <w:gridCol w:w="3499"/>
        <w:gridCol w:w="5069"/>
      </w:tblGrid>
      <w:tr w:rsidR="00D25645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45" w:rsidRPr="00D25645" w:rsidRDefault="00D25645" w:rsidP="000F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45" w:rsidRPr="00D25645" w:rsidRDefault="00D25645" w:rsidP="000F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4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45" w:rsidRPr="00D25645" w:rsidRDefault="00D25645" w:rsidP="000F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45">
              <w:rPr>
                <w:rFonts w:ascii="Times New Roman" w:hAnsi="Times New Roman" w:cs="Times New Roman"/>
                <w:sz w:val="28"/>
                <w:szCs w:val="28"/>
              </w:rPr>
              <w:t>Формы поддержки и сопровождения</w:t>
            </w:r>
          </w:p>
        </w:tc>
      </w:tr>
      <w:tr w:rsidR="00D25645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45" w:rsidRPr="000F55F4" w:rsidRDefault="00D25645" w:rsidP="000F55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45" w:rsidRPr="000F55F4" w:rsidRDefault="00F816BB" w:rsidP="000F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Тыквина Алена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A1" w:rsidRDefault="00F770A1" w:rsidP="00F77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F770A1" w:rsidRDefault="00F770A1" w:rsidP="00F77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</w:t>
            </w:r>
          </w:p>
          <w:p w:rsidR="00D25645" w:rsidRPr="000F55F4" w:rsidRDefault="00F770A1" w:rsidP="00F77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консультации.</w:t>
            </w:r>
          </w:p>
        </w:tc>
      </w:tr>
      <w:tr w:rsidR="00F816BB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BB" w:rsidRPr="000F55F4" w:rsidRDefault="00F816BB" w:rsidP="000F55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BB" w:rsidRPr="000F55F4" w:rsidRDefault="00F816BB" w:rsidP="000F5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F5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Драгомир</w:t>
            </w:r>
            <w:proofErr w:type="spellEnd"/>
            <w:r w:rsidRPr="000F5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5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Властимира</w:t>
            </w:r>
            <w:proofErr w:type="spellEnd"/>
            <w:r w:rsidRPr="000F5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Игоревна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BB" w:rsidRPr="000F55F4" w:rsidRDefault="00F816BB" w:rsidP="000F5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55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Методическая: обучение на курсах ИРО, участие в муниципальных семинарах, конкурсах, мастер-классах, наставничество. Материальная поддержка.</w:t>
            </w:r>
          </w:p>
        </w:tc>
      </w:tr>
      <w:tr w:rsidR="00DA2B80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BB" w:rsidRPr="000F55F4" w:rsidRDefault="00F816BB" w:rsidP="000F55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BB" w:rsidRPr="000F55F4" w:rsidRDefault="000F55F4" w:rsidP="000F55F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Яскунова</w:t>
            </w:r>
            <w:proofErr w:type="spellEnd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BB" w:rsidRPr="000F55F4" w:rsidRDefault="00F816BB" w:rsidP="000F55F4">
            <w:pPr>
              <w:pStyle w:val="a6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Методическая: обучение на курсах ИРО, участие в муниципальных семинарах, конкурсах, мастер-классах, наставничество. Материальная поддержка.</w:t>
            </w:r>
          </w:p>
        </w:tc>
      </w:tr>
      <w:tr w:rsidR="000F55F4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Мачалова</w:t>
            </w:r>
            <w:proofErr w:type="spellEnd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МО города и </w:t>
            </w:r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Лабинского района, материальная поддержка, наставничество</w:t>
            </w:r>
          </w:p>
        </w:tc>
      </w:tr>
      <w:tr w:rsidR="000F55F4" w:rsidTr="001A6610"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Хоружевская</w:t>
            </w:r>
            <w:proofErr w:type="spellEnd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 xml:space="preserve"> Дарья Олеговна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МО города и </w:t>
            </w:r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Лабинского района, материальная поддержка, наставничество</w:t>
            </w:r>
          </w:p>
        </w:tc>
      </w:tr>
      <w:tr w:rsidR="000F55F4" w:rsidTr="001A6610">
        <w:trPr>
          <w:trHeight w:val="58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Пикус</w:t>
            </w:r>
            <w:proofErr w:type="spellEnd"/>
            <w:r w:rsidRPr="000F55F4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F4" w:rsidRPr="000F55F4" w:rsidRDefault="000F55F4" w:rsidP="000F55F4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МО города и </w:t>
            </w:r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Лабинского района, материальная поддержка, наставничество</w:t>
            </w:r>
          </w:p>
        </w:tc>
      </w:tr>
      <w:tr w:rsidR="008C553D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D" w:rsidRPr="000F55F4" w:rsidRDefault="008C553D" w:rsidP="008C553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D" w:rsidRPr="0076756B" w:rsidRDefault="008C553D" w:rsidP="008C5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675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Арменовна</w:t>
            </w:r>
            <w:proofErr w:type="spell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D" w:rsidRDefault="008C553D" w:rsidP="00EA1190">
            <w:pPr>
              <w:spacing w:after="0" w:line="240" w:lineRule="auto"/>
              <w:jc w:val="center"/>
            </w:pPr>
            <w:r w:rsidRPr="009A6AB3">
              <w:rPr>
                <w:rFonts w:ascii="Times New Roman" w:hAnsi="Times New Roman" w:cs="Times New Roman"/>
                <w:sz w:val="26"/>
                <w:szCs w:val="26"/>
              </w:rPr>
              <w:t>Методическая: обучение на курсах ИРО, участие в муниципальных семинарах, конкурсах, мастер-классах, наставничество. Материальная поддержка.</w:t>
            </w:r>
          </w:p>
        </w:tc>
      </w:tr>
      <w:tr w:rsidR="008C553D" w:rsidTr="00355745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D" w:rsidRPr="000F55F4" w:rsidRDefault="008C553D" w:rsidP="008C553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D" w:rsidRPr="00CB0613" w:rsidRDefault="008C553D" w:rsidP="008C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Бубнович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3D" w:rsidRDefault="008C553D" w:rsidP="00355745">
            <w:pPr>
              <w:spacing w:line="240" w:lineRule="auto"/>
              <w:jc w:val="center"/>
            </w:pPr>
            <w:r w:rsidRPr="009A6AB3">
              <w:rPr>
                <w:rFonts w:ascii="Times New Roman" w:hAnsi="Times New Roman" w:cs="Times New Roman"/>
                <w:sz w:val="26"/>
                <w:szCs w:val="26"/>
              </w:rPr>
              <w:t>Методическая: обучение на курсах ИРО, участие в муниципальных семинарах, конкурсах, мастер-классах, наставничество. Материальная поддержка.</w:t>
            </w:r>
          </w:p>
        </w:tc>
      </w:tr>
      <w:tr w:rsidR="00D21AAF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Pr="000F55F4" w:rsidRDefault="00D21AAF" w:rsidP="00D21A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Pr="00E43E6B" w:rsidRDefault="00D21AAF" w:rsidP="008C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E6B">
              <w:rPr>
                <w:rFonts w:ascii="Times New Roman" w:hAnsi="Times New Roman" w:cs="Times New Roman"/>
                <w:sz w:val="26"/>
                <w:szCs w:val="26"/>
              </w:rPr>
              <w:t>Ковалева Эльвира Олеговна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90" w:rsidRDefault="00EA1190" w:rsidP="00EA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21AAF" w:rsidRPr="00E43E6B" w:rsidRDefault="00EA1190" w:rsidP="0035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консультации. Самообразование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1AAF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Pr="000F55F4" w:rsidRDefault="00D21AAF" w:rsidP="00D21A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Pr="00E43E6B" w:rsidRDefault="00D21AAF" w:rsidP="008C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Сабина Руслановна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Default="00D21AAF" w:rsidP="008C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21AAF" w:rsidRPr="00E43E6B" w:rsidRDefault="00D21AAF" w:rsidP="0035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Семинары- практикумы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мастерские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Открытые просмотры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конкурсах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3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</w:t>
            </w:r>
            <w:r w:rsidR="006B2C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Самообразование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1AAF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Pr="000F55F4" w:rsidRDefault="00D21AAF" w:rsidP="00D21A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AF" w:rsidRPr="00E43E6B" w:rsidRDefault="00D21AAF" w:rsidP="008C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9E" w:rsidRDefault="006B2C9E" w:rsidP="006B2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21AAF" w:rsidRPr="00E43E6B" w:rsidRDefault="006B2C9E" w:rsidP="0035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консультации. Самообразование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5218" w:rsidTr="00355745">
        <w:trPr>
          <w:trHeight w:val="194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8" w:rsidRPr="000F55F4" w:rsidRDefault="008C5218" w:rsidP="008C521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8" w:rsidRPr="00937959" w:rsidRDefault="008C5218" w:rsidP="008C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379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Зарубина Анастасия Сергеевна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8" w:rsidRPr="00CB0613" w:rsidRDefault="008C5218" w:rsidP="0035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конкурсе «Педагогический дебют-2022», мастер-класс «Особенности подготовки к ГИА-2022 (20.01.2022), КПК «Школа современного учителя. Формирование естественно-научной грамотности у учащихся», материальная поддержка, наставничество.</w:t>
            </w:r>
          </w:p>
        </w:tc>
      </w:tr>
      <w:tr w:rsidR="00DA2B80" w:rsidTr="00DA2B80">
        <w:trPr>
          <w:trHeight w:val="38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0F55F4" w:rsidRDefault="00DA2B80" w:rsidP="00DA2B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DA2B80" w:rsidRDefault="00DA2B80" w:rsidP="00DA2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4C7">
              <w:rPr>
                <w:rFonts w:ascii="Times New Roman" w:hAnsi="Times New Roman" w:cs="Times New Roman"/>
                <w:sz w:val="28"/>
                <w:szCs w:val="28"/>
              </w:rPr>
              <w:t>Нетреба</w:t>
            </w:r>
            <w:proofErr w:type="spellEnd"/>
            <w:r w:rsidRPr="00C004C7">
              <w:rPr>
                <w:rFonts w:ascii="Times New Roman" w:hAnsi="Times New Roman" w:cs="Times New Roman"/>
                <w:sz w:val="28"/>
                <w:szCs w:val="28"/>
              </w:rPr>
              <w:t xml:space="preserve"> София Юрьевна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A2B80" w:rsidRPr="009A6AB3" w:rsidRDefault="00DA2B80" w:rsidP="0035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Наставничество. Курсы повышения квалификации. Мастер-классы. Семинары- практикумы. Педагогические мастерские.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Открытые просмотры. Участие в конкурсах</w:t>
            </w:r>
            <w:r w:rsidR="003557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консультации.</w:t>
            </w:r>
          </w:p>
        </w:tc>
      </w:tr>
      <w:tr w:rsidR="00DA2B80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0F55F4" w:rsidRDefault="00DA2B80" w:rsidP="00DA2B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C004C7" w:rsidRDefault="00DA2B80" w:rsidP="00DA2B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4C7">
              <w:rPr>
                <w:rFonts w:ascii="Times New Roman" w:hAnsi="Times New Roman" w:cs="Times New Roman"/>
                <w:sz w:val="28"/>
                <w:szCs w:val="28"/>
              </w:rPr>
              <w:t>Коростелева  Анастасия</w:t>
            </w:r>
            <w:proofErr w:type="gramEnd"/>
            <w:r w:rsidRPr="00C004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A2B80" w:rsidRPr="009A6AB3" w:rsidRDefault="00DA2B80" w:rsidP="007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Наставничество. Курсы повышения квалификации. Мастер-классы. Семинары- практикумы. Педагогические мастерские. Открытые просмотры. Участие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  <w:r w:rsidR="007533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консультации. </w:t>
            </w:r>
          </w:p>
        </w:tc>
      </w:tr>
      <w:tr w:rsidR="00DA2B80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0F55F4" w:rsidRDefault="00DA2B80" w:rsidP="00DA2B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5D3B1A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B1A">
              <w:rPr>
                <w:rFonts w:ascii="Times New Roman" w:hAnsi="Times New Roman" w:cs="Times New Roman"/>
                <w:sz w:val="26"/>
                <w:szCs w:val="26"/>
              </w:rPr>
              <w:t>Анцинова</w:t>
            </w:r>
            <w:proofErr w:type="spellEnd"/>
            <w:r w:rsidRPr="005D3B1A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A2B80" w:rsidRPr="009A6AB3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Наставничество. Курсы повышения квалификации. Мастер-классы. Семинары- практикумы. Педагогические мастерские. Открытые просмотры. Участие в конкурсах. Индивидуальные консультации. </w:t>
            </w:r>
          </w:p>
        </w:tc>
      </w:tr>
      <w:tr w:rsidR="00DA2B80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0F55F4" w:rsidRDefault="00DA2B80" w:rsidP="00DA2B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5D3B1A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B1A">
              <w:rPr>
                <w:rFonts w:ascii="Times New Roman" w:hAnsi="Times New Roman" w:cs="Times New Roman"/>
                <w:sz w:val="26"/>
                <w:szCs w:val="26"/>
              </w:rPr>
              <w:t>Дулиенко</w:t>
            </w:r>
            <w:proofErr w:type="spellEnd"/>
            <w:r w:rsidRPr="005D3B1A"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A2B80" w:rsidRPr="009A6AB3" w:rsidRDefault="00DA2B80" w:rsidP="001A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</w:t>
            </w:r>
            <w:r w:rsidR="001A66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консультации. </w:t>
            </w:r>
          </w:p>
        </w:tc>
      </w:tr>
      <w:tr w:rsidR="00DA2B80" w:rsidTr="00DA2B8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0F55F4" w:rsidRDefault="00DA2B80" w:rsidP="00DA2B8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Pr="005D3B1A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B1A">
              <w:rPr>
                <w:rFonts w:ascii="Times New Roman" w:hAnsi="Times New Roman" w:cs="Times New Roman"/>
                <w:sz w:val="26"/>
                <w:szCs w:val="26"/>
              </w:rPr>
              <w:t>Колонченко</w:t>
            </w:r>
            <w:proofErr w:type="spellEnd"/>
            <w:r w:rsidRPr="005D3B1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80" w:rsidRDefault="00DA2B80" w:rsidP="00DA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DA2B80" w:rsidRPr="009A6AB3" w:rsidRDefault="00DA2B80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Наставничество. Курсы повышения квалификации. Мастер-классы. Семинары- практикумы. Педагогические мастерские. Открытые просмотры. Участие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  <w:r w:rsidR="00CC3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консультации. </w:t>
            </w:r>
          </w:p>
        </w:tc>
      </w:tr>
      <w:tr w:rsidR="00894BAE" w:rsidTr="00894BA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E" w:rsidRPr="000F55F4" w:rsidRDefault="00894BAE" w:rsidP="00894B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E" w:rsidRPr="00894BAE" w:rsidRDefault="00894BAE" w:rsidP="0089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AE">
              <w:rPr>
                <w:rFonts w:ascii="Times New Roman" w:hAnsi="Times New Roman" w:cs="Times New Roman"/>
                <w:sz w:val="26"/>
                <w:szCs w:val="26"/>
              </w:rPr>
              <w:t>Свиридов Дмитрий Анатольевич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E" w:rsidRPr="00CB0613" w:rsidRDefault="00894BAE" w:rsidP="0089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школьного педагогического сообщества «Спектр», есть наставник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участие в конкурсе </w:t>
            </w:r>
            <w:proofErr w:type="spellStart"/>
            <w:r w:rsidRPr="001C2D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1C2D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Россия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участник районной команды знатоков, получает материальную поддержку в размере 3000 рублей как молодой специалист.</w:t>
            </w:r>
          </w:p>
        </w:tc>
      </w:tr>
      <w:tr w:rsidR="00894BAE" w:rsidTr="00894BAE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E" w:rsidRPr="000F55F4" w:rsidRDefault="00894BAE" w:rsidP="00894B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E" w:rsidRPr="00CB0613" w:rsidRDefault="00894BAE" w:rsidP="0089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Кошевая Анастасия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E" w:rsidRPr="00CB0613" w:rsidRDefault="009A71F9" w:rsidP="0089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Мастер-классы. Семинары- практикумы. Педагогические мастерские. </w:t>
            </w:r>
            <w:r w:rsidR="00894BAE">
              <w:rPr>
                <w:rFonts w:ascii="Times New Roman" w:hAnsi="Times New Roman" w:cs="Times New Roman"/>
                <w:sz w:val="26"/>
                <w:szCs w:val="26"/>
              </w:rPr>
              <w:t>Получает материальную поддержку в размере 2000 рублей как студентка ВУЗа.</w:t>
            </w:r>
          </w:p>
        </w:tc>
      </w:tr>
      <w:tr w:rsidR="009A71F9" w:rsidTr="009A71F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0F55F4" w:rsidRDefault="009A71F9" w:rsidP="009A71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9A71F9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F9">
              <w:rPr>
                <w:rFonts w:ascii="Times New Roman" w:hAnsi="Times New Roman" w:cs="Times New Roman"/>
                <w:sz w:val="26"/>
                <w:szCs w:val="26"/>
              </w:rPr>
              <w:t>Сидоренко Елена Николаевна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9A71F9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Мастер-классы. Семинары- практикумы. Педагогические мастерские. </w:t>
            </w:r>
            <w:r w:rsidRPr="009A71F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конкурсе «Лидеры Кубани, в проведении краевого семинара по военно-патриотической работе, наставничество (наставник </w:t>
            </w:r>
            <w:proofErr w:type="spellStart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>Конелец</w:t>
            </w:r>
            <w:proofErr w:type="spellEnd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 xml:space="preserve"> Н.И.), материальная поддержка в размере 3000 ежемесячно.</w:t>
            </w:r>
          </w:p>
        </w:tc>
      </w:tr>
      <w:tr w:rsidR="009A71F9" w:rsidTr="009A71F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0F55F4" w:rsidRDefault="009A71F9" w:rsidP="009A71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9A71F9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F9">
              <w:rPr>
                <w:rFonts w:ascii="Times New Roman" w:hAnsi="Times New Roman" w:cs="Times New Roman"/>
                <w:sz w:val="26"/>
                <w:szCs w:val="26"/>
              </w:rPr>
              <w:t>Лукьяненко Наталья Дмитриевна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9A71F9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Мастер-классы. Семинары- практикумы. Педагогические мастерские. </w:t>
            </w:r>
            <w:r w:rsidRPr="009A7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Наставничество (наставник </w:t>
            </w:r>
            <w:proofErr w:type="spellStart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>Шамарова</w:t>
            </w:r>
            <w:proofErr w:type="spellEnd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 xml:space="preserve"> Н.В.), материальная поддержка в размере 3000 ежемесячно.</w:t>
            </w:r>
          </w:p>
        </w:tc>
      </w:tr>
      <w:tr w:rsidR="009A71F9" w:rsidTr="009A71F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0F55F4" w:rsidRDefault="009A71F9" w:rsidP="009A71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9A71F9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>Жуйко</w:t>
            </w:r>
            <w:proofErr w:type="spellEnd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9A71F9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Мастер-классы. Семинары- практикумы. Педагогические мастерские. </w:t>
            </w:r>
            <w:r w:rsidRPr="009A71F9"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Наставничество (наставник </w:t>
            </w:r>
            <w:proofErr w:type="spellStart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>Сергова</w:t>
            </w:r>
            <w:proofErr w:type="spellEnd"/>
            <w:r w:rsidRPr="009A71F9">
              <w:rPr>
                <w:rFonts w:ascii="Times New Roman" w:hAnsi="Times New Roman" w:cs="Times New Roman"/>
                <w:sz w:val="26"/>
                <w:szCs w:val="26"/>
              </w:rPr>
              <w:t xml:space="preserve"> В.Г.), материальная поддержка в размере 3000 ежемесячно.</w:t>
            </w:r>
          </w:p>
        </w:tc>
      </w:tr>
      <w:tr w:rsidR="009A71F9" w:rsidTr="009A71F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0F55F4" w:rsidRDefault="009A71F9" w:rsidP="009A71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C9657A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65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Жуковская Кристина Владимировна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C9657A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65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семинарах, мастер-классах, конференция, наставничество, материальная поддержка</w:t>
            </w:r>
          </w:p>
        </w:tc>
      </w:tr>
      <w:tr w:rsidR="009A71F9" w:rsidTr="009A71F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0F55F4" w:rsidRDefault="009A71F9" w:rsidP="009A71F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C9657A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65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Назаренко Александра Валерьевна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F9" w:rsidRPr="00C9657A" w:rsidRDefault="009A71F9" w:rsidP="009A71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65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 в семинарах, мастер-классах, </w:t>
            </w:r>
            <w:r w:rsidRPr="00C965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наставничество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CC3AA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конкурсах. Индивидуальные консультации. Материальная помощь.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Пшеничная Алина Ивановна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конкурсах. Индивидуальные консультации. Материальная помощь.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Цветкова Ангелина Игоревна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методические объединения</w:t>
            </w:r>
          </w:p>
          <w:p w:rsid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мастерские. Открытые просмотры. Участие в конкурсах. Индивидуальные консультации. Материальная помощь.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Дёмина Марина Вячеславовна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Наставник – Зайцева Л.А., учитель высшей категории. Материальная поддержка – 2 000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методические объединения. Наставничество. Курсы повышения квалификации. Мастер-классы. Семинары- практикумы. Педагогические мастерские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Родионова Анна Сергеевна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Наставник – Зайцева Л.А., учитель высшей категории.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Материальная поддержка – 2 000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методические объединения. Наставничество. Курсы повышения квалификации. Мастер-классы. Семинары- практикумы. Педагогические мастерские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Тарасенко Вероника Николаевна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 – </w:t>
            </w:r>
            <w:proofErr w:type="spellStart"/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Меремова</w:t>
            </w:r>
            <w:proofErr w:type="spellEnd"/>
            <w:r w:rsidRPr="00CC3AA9">
              <w:rPr>
                <w:rFonts w:ascii="Times New Roman" w:hAnsi="Times New Roman" w:cs="Times New Roman"/>
                <w:sz w:val="26"/>
                <w:szCs w:val="26"/>
              </w:rPr>
              <w:t xml:space="preserve"> М.И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, учитель первой категории.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Материальная поддержка – 2 000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методические объединения</w:t>
            </w:r>
          </w:p>
          <w:p w:rsidR="00CC3AA9" w:rsidRP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Сидоркина Дарья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Наставник – Лопатина М.А., заместитель директора по воспитательной работе.</w:t>
            </w:r>
          </w:p>
          <w:p w:rsid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Материальная поддержка – 2 000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методические объединения</w:t>
            </w:r>
          </w:p>
          <w:p w:rsidR="00CC3AA9" w:rsidRP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</w:t>
            </w:r>
          </w:p>
        </w:tc>
      </w:tr>
      <w:tr w:rsidR="00CC3AA9" w:rsidTr="00CC3AA9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0F55F4" w:rsidRDefault="00CC3AA9" w:rsidP="00CC3AA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Pr="00CC3AA9" w:rsidRDefault="00CC3AA9" w:rsidP="00CC3A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Ткачёв Денис Геннадьевич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Наставник – Воронова Л.А., учитель высшей категории.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3AA9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этапе конкурса «Педагогических дебют» Материальная поддержка – 2 000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методические объединения</w:t>
            </w:r>
          </w:p>
          <w:p w:rsidR="00CC3AA9" w:rsidRPr="00CC3AA9" w:rsidRDefault="00CC3AA9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Наставничество. Курсы повышения квалификации. Мастер-классы. Семинары- практикумы. Педагогические мастерские</w:t>
            </w:r>
          </w:p>
        </w:tc>
      </w:tr>
      <w:tr w:rsidR="00753337" w:rsidTr="00753337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37" w:rsidRPr="000F55F4" w:rsidRDefault="00753337" w:rsidP="0075333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37" w:rsidRPr="008943DC" w:rsidRDefault="00753337" w:rsidP="007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3DC">
              <w:rPr>
                <w:rFonts w:ascii="Times New Roman" w:hAnsi="Times New Roman" w:cs="Times New Roman"/>
                <w:sz w:val="26"/>
                <w:szCs w:val="26"/>
              </w:rPr>
              <w:t>Гамаюнова Мария Андреевна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37" w:rsidRPr="00F50B14" w:rsidRDefault="00753337" w:rsidP="00753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5F4">
              <w:rPr>
                <w:rFonts w:ascii="Times New Roman" w:hAnsi="Times New Roman" w:cs="Times New Roman"/>
                <w:sz w:val="26"/>
                <w:szCs w:val="26"/>
              </w:rPr>
              <w:t>Методическая: обучение на курсах ИРО, участие в муниципальных семинарах, конкурсах, мастер-классах, наставничество. Материальная поддержка.</w:t>
            </w:r>
          </w:p>
        </w:tc>
      </w:tr>
      <w:tr w:rsidR="00BB519B" w:rsidTr="00BB519B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B" w:rsidRPr="000F55F4" w:rsidRDefault="00BB519B" w:rsidP="00BB519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B" w:rsidRPr="001269CE" w:rsidRDefault="00BB519B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9CE">
              <w:rPr>
                <w:rFonts w:ascii="Times New Roman" w:hAnsi="Times New Roman" w:cs="Times New Roman"/>
                <w:sz w:val="26"/>
                <w:szCs w:val="26"/>
              </w:rPr>
              <w:t>Боровец</w:t>
            </w:r>
            <w:proofErr w:type="spellEnd"/>
            <w:r w:rsidRPr="001269CE">
              <w:rPr>
                <w:rFonts w:ascii="Times New Roman" w:hAnsi="Times New Roman" w:cs="Times New Roman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B" w:rsidRPr="00C547FA" w:rsidRDefault="00BB519B" w:rsidP="00BB5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19B">
              <w:rPr>
                <w:rFonts w:ascii="Times New Roman" w:hAnsi="Times New Roman" w:cs="Times New Roman"/>
                <w:sz w:val="26"/>
                <w:szCs w:val="26"/>
              </w:rPr>
              <w:t xml:space="preserve">Член школьного педагогического сообщества «Спектр», есть наставник </w:t>
            </w:r>
            <w:proofErr w:type="spellStart"/>
            <w:r w:rsidRPr="00BB519B">
              <w:rPr>
                <w:rFonts w:ascii="Times New Roman" w:hAnsi="Times New Roman" w:cs="Times New Roman"/>
                <w:sz w:val="26"/>
                <w:szCs w:val="26"/>
              </w:rPr>
              <w:t>Курчина</w:t>
            </w:r>
            <w:proofErr w:type="spellEnd"/>
            <w:r w:rsidRPr="00BB519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Pr="00BB519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участник районной команды знатоков, получает материальную поддержку в размере 3000 рублей как молодой специалист. </w:t>
            </w:r>
            <w:r w:rsidRPr="00BB519B">
              <w:rPr>
                <w:rFonts w:ascii="Times New Roman" w:hAnsi="Times New Roman" w:cs="Times New Roman"/>
                <w:sz w:val="26"/>
                <w:szCs w:val="26"/>
              </w:rPr>
              <w:t>Участие в конкурсе «Педаг</w:t>
            </w:r>
            <w:r w:rsidRPr="00C547FA">
              <w:rPr>
                <w:rFonts w:ascii="Times New Roman" w:hAnsi="Times New Roman" w:cs="Times New Roman"/>
                <w:sz w:val="26"/>
                <w:szCs w:val="26"/>
              </w:rPr>
              <w:t>огический дебют»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547FA">
              <w:rPr>
                <w:rFonts w:ascii="Times New Roman" w:hAnsi="Times New Roman" w:cs="Times New Roman"/>
                <w:sz w:val="26"/>
                <w:szCs w:val="26"/>
              </w:rPr>
              <w:t>материальная прем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7FA">
              <w:rPr>
                <w:rFonts w:ascii="Times New Roman" w:hAnsi="Times New Roman" w:cs="Times New Roman"/>
                <w:sz w:val="26"/>
                <w:szCs w:val="26"/>
              </w:rPr>
              <w:t>я за участие в конкурсе.</w:t>
            </w:r>
          </w:p>
        </w:tc>
      </w:tr>
    </w:tbl>
    <w:p w:rsidR="00AD1FE5" w:rsidRDefault="00AD1FE5">
      <w:bookmarkStart w:id="0" w:name="_GoBack"/>
      <w:bookmarkEnd w:id="0"/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anchor distT="0" distB="0" distL="6400800" distR="6400800" simplePos="0" relativeHeight="251659264" behindDoc="0" locked="0" layoutInCell="0" allowOverlap="1" wp14:anchorId="680735BB" wp14:editId="77A530CE">
            <wp:simplePos x="0" y="0"/>
            <wp:positionH relativeFrom="margin">
              <wp:posOffset>3457575</wp:posOffset>
            </wp:positionH>
            <wp:positionV relativeFrom="paragraph">
              <wp:posOffset>264795</wp:posOffset>
            </wp:positionV>
            <wp:extent cx="807085" cy="8686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FE5" w:rsidRDefault="00AD1FE5" w:rsidP="00AD1FE5">
      <w:pPr>
        <w:tabs>
          <w:tab w:val="left" w:pos="10773"/>
        </w:tabs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</w:p>
    <w:p w:rsidR="00AD1FE5" w:rsidRDefault="00AD1FE5" w:rsidP="00AD1FE5">
      <w:pPr>
        <w:tabs>
          <w:tab w:val="left" w:pos="10773"/>
        </w:tabs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</w:p>
    <w:p w:rsidR="00AD1FE5" w:rsidRPr="00496533" w:rsidRDefault="00132841" w:rsidP="00AD1FE5">
      <w:pPr>
        <w:tabs>
          <w:tab w:val="left" w:pos="10773"/>
        </w:tabs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AD1FE5" w:rsidRPr="000F63C4">
        <w:rPr>
          <w:rFonts w:ascii="Times New Roman" w:hAnsi="Times New Roman" w:cs="Times New Roman"/>
          <w:sz w:val="28"/>
          <w:szCs w:val="28"/>
        </w:rPr>
        <w:t xml:space="preserve">У ИМЦ города Лабинска      </w:t>
      </w:r>
      <w:r w:rsidR="00AD1FE5">
        <w:rPr>
          <w:rFonts w:ascii="Times New Roman" w:hAnsi="Times New Roman" w:cs="Times New Roman"/>
          <w:sz w:val="28"/>
          <w:szCs w:val="28"/>
        </w:rPr>
        <w:t xml:space="preserve">       </w:t>
      </w:r>
      <w:r w:rsidR="00AD1FE5" w:rsidRPr="000F63C4">
        <w:rPr>
          <w:rFonts w:ascii="Times New Roman" w:hAnsi="Times New Roman" w:cs="Times New Roman"/>
          <w:sz w:val="28"/>
          <w:szCs w:val="28"/>
        </w:rPr>
        <w:t xml:space="preserve">     </w:t>
      </w:r>
      <w:r w:rsidR="00AD1FE5">
        <w:rPr>
          <w:rFonts w:ascii="Times New Roman" w:hAnsi="Times New Roman" w:cs="Times New Roman"/>
          <w:sz w:val="28"/>
          <w:szCs w:val="28"/>
        </w:rPr>
        <w:t xml:space="preserve">     </w:t>
      </w:r>
      <w:r w:rsidR="00AD1FE5" w:rsidRPr="000F63C4">
        <w:rPr>
          <w:rFonts w:ascii="Times New Roman" w:hAnsi="Times New Roman" w:cs="Times New Roman"/>
          <w:sz w:val="28"/>
          <w:szCs w:val="28"/>
        </w:rPr>
        <w:t xml:space="preserve">  </w:t>
      </w:r>
      <w:r w:rsidR="00AD1FE5">
        <w:rPr>
          <w:rFonts w:ascii="Times New Roman" w:hAnsi="Times New Roman" w:cs="Times New Roman"/>
          <w:sz w:val="28"/>
          <w:szCs w:val="28"/>
        </w:rPr>
        <w:t xml:space="preserve">     </w:t>
      </w:r>
      <w:r w:rsidR="00AD1FE5" w:rsidRPr="000F63C4">
        <w:rPr>
          <w:rFonts w:ascii="Times New Roman" w:hAnsi="Times New Roman" w:cs="Times New Roman"/>
          <w:sz w:val="28"/>
          <w:szCs w:val="28"/>
        </w:rPr>
        <w:t xml:space="preserve"> </w:t>
      </w:r>
      <w:r w:rsidR="00AD1FE5">
        <w:rPr>
          <w:rFonts w:ascii="Times New Roman" w:hAnsi="Times New Roman" w:cs="Times New Roman"/>
          <w:sz w:val="28"/>
          <w:szCs w:val="28"/>
        </w:rPr>
        <w:t xml:space="preserve">     </w:t>
      </w:r>
      <w:r w:rsidR="00AD1FE5" w:rsidRPr="000F63C4">
        <w:rPr>
          <w:rFonts w:ascii="Times New Roman" w:hAnsi="Times New Roman" w:cs="Times New Roman"/>
          <w:sz w:val="28"/>
          <w:szCs w:val="28"/>
        </w:rPr>
        <w:t xml:space="preserve">   С.И.</w:t>
      </w:r>
      <w:r w:rsidR="00AD1FE5">
        <w:rPr>
          <w:rFonts w:ascii="Times New Roman" w:hAnsi="Times New Roman" w:cs="Times New Roman"/>
          <w:sz w:val="28"/>
          <w:szCs w:val="28"/>
        </w:rPr>
        <w:t xml:space="preserve"> Клименко</w:t>
      </w:r>
    </w:p>
    <w:p w:rsidR="00AD1FE5" w:rsidRDefault="00AD1FE5" w:rsidP="00AD1FE5">
      <w:pPr>
        <w:tabs>
          <w:tab w:val="left" w:pos="10773"/>
        </w:tabs>
        <w:spacing w:after="0" w:line="240" w:lineRule="auto"/>
        <w:ind w:right="58"/>
        <w:jc w:val="both"/>
        <w:rPr>
          <w:rFonts w:ascii="Times New Roman" w:hAnsi="Times New Roman" w:cs="Times New Roman"/>
        </w:rPr>
      </w:pPr>
    </w:p>
    <w:p w:rsidR="00AD1FE5" w:rsidRDefault="00AD1FE5" w:rsidP="00AD1FE5">
      <w:pPr>
        <w:tabs>
          <w:tab w:val="left" w:pos="10773"/>
        </w:tabs>
        <w:spacing w:after="0" w:line="240" w:lineRule="auto"/>
        <w:ind w:right="58"/>
        <w:jc w:val="both"/>
        <w:rPr>
          <w:rFonts w:ascii="Times New Roman" w:hAnsi="Times New Roman" w:cs="Times New Roman"/>
        </w:rPr>
      </w:pPr>
    </w:p>
    <w:p w:rsidR="00AD1FE5" w:rsidRPr="0088738F" w:rsidRDefault="00AD1FE5" w:rsidP="00AD1FE5">
      <w:pPr>
        <w:tabs>
          <w:tab w:val="left" w:pos="10773"/>
        </w:tabs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Алифанова Инна Александровна,</w:t>
      </w:r>
    </w:p>
    <w:p w:rsidR="00AD1FE5" w:rsidRDefault="00AD1FE5" w:rsidP="00AD1FE5">
      <w:pPr>
        <w:tabs>
          <w:tab w:val="left" w:pos="10773"/>
        </w:tabs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88738F">
        <w:rPr>
          <w:rFonts w:ascii="Times New Roman" w:hAnsi="Times New Roman" w:cs="Times New Roman"/>
        </w:rPr>
        <w:t>8-(960)-488-66-81</w:t>
      </w:r>
    </w:p>
    <w:p w:rsidR="007B7AD5" w:rsidRDefault="007B7AD5"/>
    <w:sectPr w:rsidR="007B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124C"/>
    <w:multiLevelType w:val="hybridMultilevel"/>
    <w:tmpl w:val="6018D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E0A"/>
    <w:multiLevelType w:val="hybridMultilevel"/>
    <w:tmpl w:val="1566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B"/>
    <w:rsid w:val="000D6963"/>
    <w:rsid w:val="000F55F4"/>
    <w:rsid w:val="00132841"/>
    <w:rsid w:val="0015767F"/>
    <w:rsid w:val="001A6610"/>
    <w:rsid w:val="00270994"/>
    <w:rsid w:val="002D55FC"/>
    <w:rsid w:val="00355745"/>
    <w:rsid w:val="00460AFA"/>
    <w:rsid w:val="0047431B"/>
    <w:rsid w:val="006B2C9E"/>
    <w:rsid w:val="00753337"/>
    <w:rsid w:val="007B7AD5"/>
    <w:rsid w:val="00894BAE"/>
    <w:rsid w:val="008C5218"/>
    <w:rsid w:val="008C553D"/>
    <w:rsid w:val="008E69EA"/>
    <w:rsid w:val="009A71F9"/>
    <w:rsid w:val="00A43C9A"/>
    <w:rsid w:val="00AD1FE5"/>
    <w:rsid w:val="00BB519B"/>
    <w:rsid w:val="00CC3AA9"/>
    <w:rsid w:val="00D21AAF"/>
    <w:rsid w:val="00D25645"/>
    <w:rsid w:val="00DA2B80"/>
    <w:rsid w:val="00DD00B8"/>
    <w:rsid w:val="00E44C87"/>
    <w:rsid w:val="00EA1190"/>
    <w:rsid w:val="00F770A1"/>
    <w:rsid w:val="00F8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5E41-5DCE-4994-8AE3-19845D8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5FC"/>
    <w:pPr>
      <w:keepNext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55FC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D55FC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55FC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645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DA2B8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27</cp:revision>
  <cp:lastPrinted>2022-08-16T11:24:00Z</cp:lastPrinted>
  <dcterms:created xsi:type="dcterms:W3CDTF">2020-05-27T07:13:00Z</dcterms:created>
  <dcterms:modified xsi:type="dcterms:W3CDTF">2022-08-16T11:25:00Z</dcterms:modified>
</cp:coreProperties>
</file>