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D5" w:rsidRPr="00125C29" w:rsidRDefault="000328D5" w:rsidP="000328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C29">
        <w:rPr>
          <w:rFonts w:ascii="Times New Roman" w:hAnsi="Times New Roman"/>
          <w:b/>
          <w:sz w:val="28"/>
          <w:szCs w:val="28"/>
        </w:rPr>
        <w:t>Справка по итогам краевой диагностической работы № 2</w:t>
      </w:r>
    </w:p>
    <w:p w:rsidR="000328D5" w:rsidRPr="00125C29" w:rsidRDefault="008B4265" w:rsidP="000328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C29">
        <w:rPr>
          <w:rFonts w:ascii="Times New Roman" w:hAnsi="Times New Roman"/>
          <w:b/>
          <w:sz w:val="28"/>
          <w:szCs w:val="28"/>
        </w:rPr>
        <w:t xml:space="preserve"> по русскому языку в 11-12 классах ВСОШ (январь, 2019</w:t>
      </w:r>
      <w:r w:rsidR="000328D5" w:rsidRPr="00125C29">
        <w:rPr>
          <w:rFonts w:ascii="Times New Roman" w:hAnsi="Times New Roman"/>
          <w:b/>
          <w:sz w:val="28"/>
          <w:szCs w:val="28"/>
        </w:rPr>
        <w:t>г.)</w:t>
      </w:r>
    </w:p>
    <w:p w:rsidR="000328D5" w:rsidRDefault="000328D5" w:rsidP="000328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265" w:rsidRDefault="008B4265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B4265">
        <w:rPr>
          <w:rFonts w:ascii="Times New Roman" w:hAnsi="Times New Roman" w:cs="Times New Roman"/>
          <w:b/>
          <w:sz w:val="26"/>
          <w:szCs w:val="26"/>
        </w:rPr>
        <w:t>16 января 2019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4265">
        <w:rPr>
          <w:rFonts w:ascii="Times New Roman" w:hAnsi="Times New Roman" w:cs="Times New Roman"/>
          <w:sz w:val="26"/>
          <w:szCs w:val="26"/>
        </w:rPr>
        <w:t>в соответствии с планом подготовки учащихся 11 (12 В</w:t>
      </w:r>
      <w:r w:rsidR="00125C29">
        <w:rPr>
          <w:rFonts w:ascii="Times New Roman" w:hAnsi="Times New Roman" w:cs="Times New Roman"/>
          <w:sz w:val="26"/>
          <w:szCs w:val="26"/>
        </w:rPr>
        <w:t>СОШ</w:t>
      </w:r>
      <w:r w:rsidRPr="008B4265">
        <w:rPr>
          <w:rFonts w:ascii="Times New Roman" w:hAnsi="Times New Roman" w:cs="Times New Roman"/>
          <w:sz w:val="26"/>
          <w:szCs w:val="26"/>
        </w:rPr>
        <w:t>) классов к ЕГЭ была проведена краевая диагност</w:t>
      </w:r>
      <w:r>
        <w:rPr>
          <w:rFonts w:ascii="Times New Roman" w:hAnsi="Times New Roman" w:cs="Times New Roman"/>
          <w:sz w:val="26"/>
          <w:szCs w:val="26"/>
        </w:rPr>
        <w:t xml:space="preserve">ическая работа № 2 </w:t>
      </w:r>
      <w:r w:rsidRPr="008B4265">
        <w:rPr>
          <w:rFonts w:ascii="Times New Roman" w:hAnsi="Times New Roman" w:cs="Times New Roman"/>
          <w:sz w:val="26"/>
          <w:szCs w:val="26"/>
        </w:rPr>
        <w:t xml:space="preserve"> по русскому языку. </w:t>
      </w:r>
    </w:p>
    <w:p w:rsidR="008B4265" w:rsidRDefault="008B4265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B4265">
        <w:rPr>
          <w:rFonts w:ascii="Times New Roman" w:hAnsi="Times New Roman" w:cs="Times New Roman"/>
          <w:sz w:val="26"/>
          <w:szCs w:val="26"/>
        </w:rPr>
        <w:t>Цели проведения работы:</w:t>
      </w:r>
    </w:p>
    <w:p w:rsidR="008B4265" w:rsidRDefault="008B4265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B4265">
        <w:rPr>
          <w:rFonts w:ascii="Times New Roman" w:hAnsi="Times New Roman" w:cs="Times New Roman"/>
          <w:sz w:val="26"/>
          <w:szCs w:val="26"/>
        </w:rPr>
        <w:t xml:space="preserve"> - познакомить учащихся с содержанием и техникой выполнения заданий на многократный выбор ответа из списка предложенных вариантов, а также с навыками опознания языковых явлений, предъявленных на основе текста как речевого произведения;</w:t>
      </w:r>
    </w:p>
    <w:p w:rsidR="008B4265" w:rsidRDefault="008B4265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B4265">
        <w:rPr>
          <w:rFonts w:ascii="Times New Roman" w:hAnsi="Times New Roman" w:cs="Times New Roman"/>
          <w:sz w:val="26"/>
          <w:szCs w:val="26"/>
        </w:rPr>
        <w:t xml:space="preserve"> - отработать навык работы с бланками ответов ЕГЭ;</w:t>
      </w:r>
    </w:p>
    <w:p w:rsidR="008B4265" w:rsidRDefault="008B4265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B4265">
        <w:rPr>
          <w:rFonts w:ascii="Times New Roman" w:hAnsi="Times New Roman" w:cs="Times New Roman"/>
          <w:sz w:val="26"/>
          <w:szCs w:val="26"/>
        </w:rPr>
        <w:t xml:space="preserve"> - основываясь на анализе результатов, определить пробелы в знаниях учащихся и помочь учителям скорректировать обучение, спланировать обобщающее повторение таким образом, чтобы устранить эти пробелы;</w:t>
      </w:r>
    </w:p>
    <w:p w:rsidR="008B4265" w:rsidRDefault="008B4265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B4265">
        <w:rPr>
          <w:rFonts w:ascii="Times New Roman" w:hAnsi="Times New Roman" w:cs="Times New Roman"/>
          <w:sz w:val="26"/>
          <w:szCs w:val="26"/>
        </w:rPr>
        <w:t xml:space="preserve"> - установить связи типичных ошибок учащихся с методикой обучения и внести необходимые изменения в содержание и формы реализации дополнительных профессиональных программ повышения квалификации учителей русского язык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8B4265" w:rsidRPr="003C0293" w:rsidRDefault="003C0293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C0293">
        <w:rPr>
          <w:rFonts w:ascii="Times New Roman" w:hAnsi="Times New Roman" w:cs="Times New Roman"/>
          <w:sz w:val="26"/>
          <w:szCs w:val="26"/>
        </w:rPr>
        <w:t>Содержание работы основывалось на анализе результатов ЕГЭ по русскому языку 2018 года и включало в себя 9 заданий (7 базового уровня и 2 повышенного уровня), отражающих материал, который изучается в основной школе либо в старших классах до проведения КДР № 2.</w:t>
      </w:r>
    </w:p>
    <w:p w:rsidR="003C0293" w:rsidRDefault="003C0293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C0293">
        <w:rPr>
          <w:rFonts w:ascii="Times New Roman" w:hAnsi="Times New Roman" w:cs="Times New Roman"/>
          <w:sz w:val="26"/>
          <w:szCs w:val="26"/>
        </w:rPr>
        <w:t xml:space="preserve">Задания формулировались таким образом, чтобы обратить внимание учителей и учащихся на особенности формулировок заданий ЕГЭ. </w:t>
      </w:r>
    </w:p>
    <w:p w:rsidR="003C0293" w:rsidRDefault="003C0293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C0293">
        <w:rPr>
          <w:rFonts w:ascii="Times New Roman" w:hAnsi="Times New Roman" w:cs="Times New Roman"/>
          <w:sz w:val="26"/>
          <w:szCs w:val="26"/>
        </w:rPr>
        <w:t xml:space="preserve">Три первых задания базового уровня были связаны с анализом микротекста (информационная обработка, установление средства межфразовой связи и определение лексического значения слова в тексте). </w:t>
      </w:r>
    </w:p>
    <w:p w:rsidR="003C0293" w:rsidRDefault="003C0293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C0293">
        <w:rPr>
          <w:rFonts w:ascii="Times New Roman" w:hAnsi="Times New Roman" w:cs="Times New Roman"/>
          <w:sz w:val="26"/>
          <w:szCs w:val="26"/>
        </w:rPr>
        <w:t xml:space="preserve">Задание 4 базового уровня требовало от учащихся владения синтаксическими нормами современного русского литературного языка.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0293">
        <w:rPr>
          <w:rFonts w:ascii="Times New Roman" w:hAnsi="Times New Roman" w:cs="Times New Roman"/>
          <w:sz w:val="26"/>
          <w:szCs w:val="26"/>
        </w:rPr>
        <w:t xml:space="preserve">Остальные 5 заданий требовали от учащихся умения работать с текстом как речевым произведением: проводить смысловой, композиционный и функционально-типологический анализ; опознавать лексические единицы; находить средства межфразовой связи и языковые средства выразительности. В эту группу входили три задания базового уровня и два задания повышенного уровня. Все задания в работе - с кратким ответом в виде слов, чисел или последовательности чисел и слов. </w:t>
      </w:r>
    </w:p>
    <w:p w:rsidR="003C0293" w:rsidRDefault="003C0293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C0293">
        <w:rPr>
          <w:rFonts w:ascii="Times New Roman" w:hAnsi="Times New Roman" w:cs="Times New Roman"/>
          <w:sz w:val="26"/>
          <w:szCs w:val="26"/>
        </w:rPr>
        <w:t xml:space="preserve">Количество заданий определялось, исходя из примерных норм времени, принятых в ЕГЭ по русскому языку: около 5 минут на выполнение заданий подобного типа. </w:t>
      </w:r>
    </w:p>
    <w:p w:rsidR="003C0293" w:rsidRDefault="003C0293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C0293">
        <w:rPr>
          <w:rFonts w:ascii="Times New Roman" w:hAnsi="Times New Roman" w:cs="Times New Roman"/>
          <w:sz w:val="26"/>
          <w:szCs w:val="26"/>
        </w:rPr>
        <w:t xml:space="preserve">Общая продолжительность выполнения работы – 45 мин. </w:t>
      </w:r>
    </w:p>
    <w:p w:rsidR="003C0293" w:rsidRDefault="003C0293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C0293">
        <w:rPr>
          <w:rFonts w:ascii="Times New Roman" w:hAnsi="Times New Roman" w:cs="Times New Roman"/>
          <w:sz w:val="26"/>
          <w:szCs w:val="26"/>
        </w:rPr>
        <w:t>При оценивании работы применены критерии, принятые для первичного оценивания в ЕГЭ по русскому языку:</w:t>
      </w:r>
    </w:p>
    <w:p w:rsidR="003C0293" w:rsidRDefault="003C0293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C0293">
        <w:rPr>
          <w:rFonts w:ascii="Times New Roman" w:hAnsi="Times New Roman" w:cs="Times New Roman"/>
          <w:sz w:val="26"/>
          <w:szCs w:val="26"/>
        </w:rPr>
        <w:lastRenderedPageBreak/>
        <w:t xml:space="preserve"> - за правильный ответ на задания 1, 2, 3, 5-8 выставлялось по 1 баллу только в том случае, если задание выполнено полностью, на 100% (выписаны все слова и цифры, а также отсутствовали другие слова и цифры);</w:t>
      </w:r>
    </w:p>
    <w:p w:rsidR="003C0293" w:rsidRDefault="003C0293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C0293">
        <w:rPr>
          <w:rFonts w:ascii="Times New Roman" w:hAnsi="Times New Roman" w:cs="Times New Roman"/>
          <w:sz w:val="26"/>
          <w:szCs w:val="26"/>
        </w:rPr>
        <w:t xml:space="preserve"> - задание 4 оценивалось от 0 до 5 баллов: по 1 баллу за каждую правильно указанную цифру, соответствующую номеру из списка в правой колонке; при неверной последовательности цифр или отсутствии цифр за ответ выставлялся 0 баллов; </w:t>
      </w:r>
    </w:p>
    <w:p w:rsidR="003C0293" w:rsidRDefault="003C0293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C0293">
        <w:rPr>
          <w:rFonts w:ascii="Times New Roman" w:hAnsi="Times New Roman" w:cs="Times New Roman"/>
          <w:sz w:val="26"/>
          <w:szCs w:val="26"/>
        </w:rPr>
        <w:t xml:space="preserve">- задание 9 оценивалось от 0 до 4 баллов: по 1 баллу за каждую правильно указанную цифру и отсутствие в ответе других цифр; при неверной последовательности цифр или отсутствие цифр за ответ выставлялся 0 баллов. </w:t>
      </w:r>
    </w:p>
    <w:p w:rsidR="008B4265" w:rsidRPr="003C0293" w:rsidRDefault="003C0293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C0293">
        <w:rPr>
          <w:rFonts w:ascii="Times New Roman" w:hAnsi="Times New Roman" w:cs="Times New Roman"/>
          <w:sz w:val="26"/>
          <w:szCs w:val="26"/>
        </w:rPr>
        <w:t xml:space="preserve">При оценке ответов 4 и 9 учитывался порядок следования перечисляющихся цифр; при оценке остальных ответов порядок перечисляющихся слов или цифр мог быть свободным. При отсутствии ответа на вопрос или неправильный ответ выставлялся 0 баллов. Нулём баллов оценивался также ответ, в котором допущены орфографические или технические ошибки (несоблюдение инструкции к записи ответов). Учащийся мог допустить в работе не более 30% исправлений (3 ответов).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0293">
        <w:rPr>
          <w:rFonts w:ascii="Times New Roman" w:hAnsi="Times New Roman" w:cs="Times New Roman"/>
          <w:sz w:val="26"/>
          <w:szCs w:val="26"/>
        </w:rPr>
        <w:t>Таким образом, максимально возможное количество баллов - 16.</w:t>
      </w:r>
    </w:p>
    <w:p w:rsidR="008B4265" w:rsidRPr="00C70ABF" w:rsidRDefault="008B4265" w:rsidP="000328D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Pr="00C70AB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0ABF">
        <w:rPr>
          <w:rFonts w:ascii="Times New Roman" w:hAnsi="Times New Roman" w:cs="Times New Roman"/>
          <w:sz w:val="26"/>
          <w:szCs w:val="26"/>
        </w:rPr>
        <w:t xml:space="preserve"> в районе -</w:t>
      </w:r>
      <w:r w:rsidR="00C70ABF" w:rsidRPr="00C70ABF">
        <w:rPr>
          <w:rFonts w:ascii="Times New Roman" w:hAnsi="Times New Roman" w:cs="Times New Roman"/>
          <w:sz w:val="26"/>
          <w:szCs w:val="26"/>
        </w:rPr>
        <w:t xml:space="preserve"> </w:t>
      </w:r>
      <w:r w:rsidRPr="00C70ABF">
        <w:rPr>
          <w:rFonts w:ascii="Times New Roman" w:hAnsi="Times New Roman" w:cs="Times New Roman"/>
          <w:b/>
          <w:sz w:val="26"/>
          <w:szCs w:val="26"/>
        </w:rPr>
        <w:t>382</w:t>
      </w:r>
      <w:r w:rsidRPr="00C70ABF">
        <w:rPr>
          <w:rFonts w:ascii="Times New Roman" w:hAnsi="Times New Roman" w:cs="Times New Roman"/>
          <w:sz w:val="26"/>
          <w:szCs w:val="26"/>
        </w:rPr>
        <w:t xml:space="preserve"> человека</w:t>
      </w:r>
    </w:p>
    <w:p w:rsidR="008B4265" w:rsidRPr="00C70ABF" w:rsidRDefault="000328D5" w:rsidP="000328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 xml:space="preserve">          Количество </w:t>
      </w:r>
      <w:proofErr w:type="gramStart"/>
      <w:r w:rsidRPr="00C70AB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0ABF">
        <w:rPr>
          <w:rFonts w:ascii="Times New Roman" w:hAnsi="Times New Roman" w:cs="Times New Roman"/>
          <w:sz w:val="26"/>
          <w:szCs w:val="26"/>
        </w:rPr>
        <w:t>, писавших работу</w:t>
      </w:r>
      <w:r w:rsidR="005C6477" w:rsidRPr="00C70ABF">
        <w:rPr>
          <w:rFonts w:ascii="Times New Roman" w:hAnsi="Times New Roman" w:cs="Times New Roman"/>
          <w:sz w:val="26"/>
          <w:szCs w:val="26"/>
        </w:rPr>
        <w:t>,</w:t>
      </w:r>
      <w:r w:rsidRPr="00C70ABF">
        <w:rPr>
          <w:rFonts w:ascii="Times New Roman" w:hAnsi="Times New Roman" w:cs="Times New Roman"/>
          <w:sz w:val="26"/>
          <w:szCs w:val="26"/>
        </w:rPr>
        <w:t xml:space="preserve"> - </w:t>
      </w:r>
      <w:r w:rsidR="008B4265" w:rsidRPr="00C70ABF">
        <w:rPr>
          <w:rFonts w:ascii="Times New Roman" w:hAnsi="Times New Roman" w:cs="Times New Roman"/>
          <w:b/>
          <w:sz w:val="26"/>
          <w:szCs w:val="26"/>
        </w:rPr>
        <w:t>354</w:t>
      </w:r>
      <w:r w:rsidRPr="00C70ABF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8B4265" w:rsidRPr="00C70ABF">
        <w:rPr>
          <w:rFonts w:ascii="Times New Roman" w:hAnsi="Times New Roman" w:cs="Times New Roman"/>
          <w:b/>
          <w:sz w:val="26"/>
          <w:szCs w:val="26"/>
        </w:rPr>
        <w:t>а</w:t>
      </w:r>
    </w:p>
    <w:p w:rsidR="006674EF" w:rsidRPr="00C70ABF" w:rsidRDefault="006674EF" w:rsidP="006674E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70AB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Средний балл по краю  -12, 78 %.</w:t>
      </w:r>
    </w:p>
    <w:p w:rsidR="00BA124B" w:rsidRPr="00C70ABF" w:rsidRDefault="00BA124B" w:rsidP="000328D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70ABF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5C6477" w:rsidRPr="00C70ABF">
        <w:rPr>
          <w:rFonts w:ascii="Times New Roman" w:hAnsi="Times New Roman" w:cs="Times New Roman"/>
          <w:b/>
          <w:bCs/>
          <w:sz w:val="26"/>
          <w:szCs w:val="26"/>
        </w:rPr>
        <w:t>Средний балл по району -</w:t>
      </w:r>
      <w:r w:rsidRPr="00C70ABF">
        <w:rPr>
          <w:rFonts w:ascii="Times New Roman" w:hAnsi="Times New Roman" w:cs="Times New Roman"/>
          <w:b/>
          <w:bCs/>
          <w:sz w:val="26"/>
          <w:szCs w:val="26"/>
        </w:rPr>
        <w:t>13,23 % (</w:t>
      </w:r>
      <w:r w:rsidRPr="00C70ABF">
        <w:rPr>
          <w:rFonts w:ascii="Times New Roman" w:hAnsi="Times New Roman" w:cs="Times New Roman"/>
          <w:bCs/>
          <w:sz w:val="26"/>
          <w:szCs w:val="26"/>
        </w:rPr>
        <w:t>в 2018 г</w:t>
      </w:r>
      <w:r w:rsidRPr="00C70ABF">
        <w:rPr>
          <w:rFonts w:ascii="Times New Roman" w:hAnsi="Times New Roman" w:cs="Times New Roman"/>
          <w:b/>
          <w:bCs/>
          <w:sz w:val="26"/>
          <w:szCs w:val="26"/>
        </w:rPr>
        <w:t>. -</w:t>
      </w:r>
      <w:r w:rsidR="005C6477" w:rsidRPr="00C70ABF">
        <w:rPr>
          <w:rFonts w:ascii="Times New Roman" w:hAnsi="Times New Roman" w:cs="Times New Roman"/>
          <w:b/>
          <w:bCs/>
          <w:sz w:val="26"/>
          <w:szCs w:val="26"/>
        </w:rPr>
        <w:t xml:space="preserve"> 12,81</w:t>
      </w:r>
      <w:r w:rsidR="000328D5" w:rsidRPr="00C70ABF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Pr="00C70ABF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0328D5" w:rsidRPr="00C70ABF" w:rsidRDefault="000328D5" w:rsidP="000328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 xml:space="preserve">Выше </w:t>
      </w:r>
      <w:proofErr w:type="spellStart"/>
      <w:r w:rsidRPr="00C70ABF">
        <w:rPr>
          <w:rFonts w:ascii="Times New Roman" w:hAnsi="Times New Roman" w:cs="Times New Roman"/>
          <w:sz w:val="26"/>
          <w:szCs w:val="26"/>
        </w:rPr>
        <w:t>среднерайонного</w:t>
      </w:r>
      <w:proofErr w:type="spellEnd"/>
      <w:r w:rsidRPr="00C70ABF">
        <w:rPr>
          <w:rFonts w:ascii="Times New Roman" w:hAnsi="Times New Roman" w:cs="Times New Roman"/>
          <w:sz w:val="26"/>
          <w:szCs w:val="26"/>
        </w:rPr>
        <w:t xml:space="preserve"> балла  результаты показали  следующие школы:</w:t>
      </w:r>
    </w:p>
    <w:p w:rsidR="000328D5" w:rsidRPr="00C70ABF" w:rsidRDefault="00A261E8" w:rsidP="000328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0ABF">
        <w:rPr>
          <w:rFonts w:ascii="Times New Roman" w:hAnsi="Times New Roman" w:cs="Times New Roman"/>
          <w:b/>
          <w:sz w:val="26"/>
          <w:szCs w:val="26"/>
        </w:rPr>
        <w:t>СОШ  №</w:t>
      </w:r>
      <w:r w:rsidR="00BA124B" w:rsidRPr="00C70ABF">
        <w:rPr>
          <w:rFonts w:ascii="Times New Roman" w:hAnsi="Times New Roman" w:cs="Times New Roman"/>
          <w:b/>
          <w:sz w:val="26"/>
          <w:szCs w:val="26"/>
        </w:rPr>
        <w:t xml:space="preserve"> 22,3, 33, 5, 13,9, 28, 4,31,30,25</w:t>
      </w:r>
      <w:r w:rsidR="000328D5" w:rsidRPr="00C70ABF">
        <w:rPr>
          <w:rFonts w:ascii="Times New Roman" w:hAnsi="Times New Roman" w:cs="Times New Roman"/>
          <w:b/>
          <w:sz w:val="26"/>
          <w:szCs w:val="26"/>
        </w:rPr>
        <w:t>.</w:t>
      </w:r>
    </w:p>
    <w:p w:rsidR="000328D5" w:rsidRPr="00C70ABF" w:rsidRDefault="00BA124B" w:rsidP="000328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328D5" w:rsidRPr="00C70ABF">
        <w:rPr>
          <w:rFonts w:ascii="Times New Roman" w:hAnsi="Times New Roman" w:cs="Times New Roman"/>
          <w:b/>
          <w:sz w:val="26"/>
          <w:szCs w:val="26"/>
        </w:rPr>
        <w:t xml:space="preserve">Качество выполнения </w:t>
      </w:r>
      <w:r w:rsidR="00C70ABF" w:rsidRPr="00C70A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8D5" w:rsidRPr="00C70ABF">
        <w:rPr>
          <w:rFonts w:ascii="Times New Roman" w:hAnsi="Times New Roman" w:cs="Times New Roman"/>
          <w:b/>
          <w:sz w:val="26"/>
          <w:szCs w:val="26"/>
        </w:rPr>
        <w:t>данной рабо</w:t>
      </w:r>
      <w:r w:rsidRPr="00C70ABF">
        <w:rPr>
          <w:rFonts w:ascii="Times New Roman" w:hAnsi="Times New Roman" w:cs="Times New Roman"/>
          <w:b/>
          <w:sz w:val="26"/>
          <w:szCs w:val="26"/>
        </w:rPr>
        <w:t>ты.</w:t>
      </w:r>
    </w:p>
    <w:p w:rsidR="00BA124B" w:rsidRPr="00C70ABF" w:rsidRDefault="00BA124B" w:rsidP="000328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0AB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Таблица 1.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1701"/>
        <w:gridCol w:w="1984"/>
        <w:gridCol w:w="1701"/>
        <w:gridCol w:w="2410"/>
      </w:tblGrid>
      <w:tr w:rsidR="000328D5" w:rsidRPr="00D03A7B" w:rsidTr="00B34705">
        <w:trPr>
          <w:trHeight w:val="175"/>
        </w:trPr>
        <w:tc>
          <w:tcPr>
            <w:tcW w:w="2978" w:type="dxa"/>
          </w:tcPr>
          <w:p w:rsidR="000328D5" w:rsidRPr="00D03A7B" w:rsidRDefault="000328D5" w:rsidP="00B3470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8D5" w:rsidRPr="00D03A7B" w:rsidRDefault="000328D5" w:rsidP="00B34705">
            <w:pPr>
              <w:spacing w:after="0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7B">
              <w:rPr>
                <w:rFonts w:ascii="Times New Roman" w:hAnsi="Times New Roman" w:cs="Times New Roman"/>
                <w:sz w:val="28"/>
                <w:szCs w:val="28"/>
              </w:rPr>
              <w:t xml:space="preserve">   «5»</w:t>
            </w:r>
          </w:p>
        </w:tc>
        <w:tc>
          <w:tcPr>
            <w:tcW w:w="1984" w:type="dxa"/>
          </w:tcPr>
          <w:p w:rsidR="000328D5" w:rsidRPr="00D03A7B" w:rsidRDefault="000328D5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7B">
              <w:rPr>
                <w:rFonts w:ascii="Times New Roman" w:hAnsi="Times New Roman" w:cs="Times New Roman"/>
                <w:sz w:val="28"/>
                <w:szCs w:val="28"/>
              </w:rPr>
              <w:t xml:space="preserve">         «4»</w:t>
            </w:r>
          </w:p>
        </w:tc>
        <w:tc>
          <w:tcPr>
            <w:tcW w:w="1701" w:type="dxa"/>
          </w:tcPr>
          <w:p w:rsidR="000328D5" w:rsidRPr="00D03A7B" w:rsidRDefault="000328D5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7B">
              <w:rPr>
                <w:rFonts w:ascii="Times New Roman" w:hAnsi="Times New Roman" w:cs="Times New Roman"/>
                <w:sz w:val="28"/>
                <w:szCs w:val="28"/>
              </w:rPr>
              <w:t xml:space="preserve">        «3»</w:t>
            </w:r>
          </w:p>
        </w:tc>
        <w:tc>
          <w:tcPr>
            <w:tcW w:w="2410" w:type="dxa"/>
          </w:tcPr>
          <w:p w:rsidR="000328D5" w:rsidRPr="00D03A7B" w:rsidRDefault="000328D5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7B">
              <w:rPr>
                <w:rFonts w:ascii="Times New Roman" w:hAnsi="Times New Roman" w:cs="Times New Roman"/>
                <w:sz w:val="28"/>
                <w:szCs w:val="28"/>
              </w:rPr>
              <w:t xml:space="preserve">          «2 »</w:t>
            </w:r>
          </w:p>
        </w:tc>
      </w:tr>
      <w:tr w:rsidR="000328D5" w:rsidRPr="00D03A7B" w:rsidTr="00B34705">
        <w:trPr>
          <w:trHeight w:val="390"/>
        </w:trPr>
        <w:tc>
          <w:tcPr>
            <w:tcW w:w="2978" w:type="dxa"/>
          </w:tcPr>
          <w:p w:rsidR="000328D5" w:rsidRPr="00D03A7B" w:rsidRDefault="000328D5" w:rsidP="00B3470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A7B">
              <w:rPr>
                <w:rFonts w:ascii="Times New Roman" w:hAnsi="Times New Roman"/>
                <w:sz w:val="24"/>
                <w:szCs w:val="24"/>
              </w:rPr>
              <w:t>Количество полученных отметок в районе</w:t>
            </w:r>
          </w:p>
        </w:tc>
        <w:tc>
          <w:tcPr>
            <w:tcW w:w="1701" w:type="dxa"/>
          </w:tcPr>
          <w:p w:rsidR="000328D5" w:rsidRPr="00D03A7B" w:rsidRDefault="000328D5" w:rsidP="00B34705">
            <w:pPr>
              <w:spacing w:after="0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B426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4" w:type="dxa"/>
          </w:tcPr>
          <w:p w:rsidR="000328D5" w:rsidRPr="00D03A7B" w:rsidRDefault="000328D5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7B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="008B42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328D5" w:rsidRPr="00D03A7B" w:rsidRDefault="000328D5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7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C6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6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0328D5" w:rsidRPr="00D03A7B" w:rsidRDefault="005C6477" w:rsidP="006674EF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B42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328D5" w:rsidTr="00B34705">
        <w:trPr>
          <w:trHeight w:val="336"/>
        </w:trPr>
        <w:tc>
          <w:tcPr>
            <w:tcW w:w="2978" w:type="dxa"/>
          </w:tcPr>
          <w:p w:rsidR="000328D5" w:rsidRPr="00D03A7B" w:rsidRDefault="000328D5" w:rsidP="00B3470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A7B">
              <w:rPr>
                <w:rFonts w:ascii="Times New Roman" w:hAnsi="Times New Roman"/>
                <w:sz w:val="24"/>
                <w:szCs w:val="24"/>
              </w:rPr>
              <w:t>Процент полученных отметок  в  районе</w:t>
            </w:r>
          </w:p>
        </w:tc>
        <w:tc>
          <w:tcPr>
            <w:tcW w:w="1701" w:type="dxa"/>
          </w:tcPr>
          <w:p w:rsidR="000328D5" w:rsidRPr="00D03A7B" w:rsidRDefault="008B4265" w:rsidP="00B34705">
            <w:pPr>
              <w:spacing w:after="0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24,3</w:t>
            </w:r>
            <w:r w:rsidR="000328D5" w:rsidRPr="00D03A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0328D5" w:rsidRPr="00D03A7B" w:rsidRDefault="008B4265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  <w:r w:rsidR="005C647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0328D5" w:rsidRPr="00D03A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328D5" w:rsidRPr="00D03A7B" w:rsidRDefault="008B4265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28,8</w:t>
            </w:r>
            <w:r w:rsidR="000328D5" w:rsidRPr="00D03A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0328D5" w:rsidRPr="00D03A7B" w:rsidRDefault="000328D5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7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47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D03A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328D5" w:rsidRDefault="000328D5" w:rsidP="000328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8D5" w:rsidRPr="003C0293" w:rsidRDefault="00BA124B" w:rsidP="000328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Как видно из таблицы 1</w:t>
      </w:r>
      <w:r w:rsidRPr="00BA124B">
        <w:rPr>
          <w:rFonts w:ascii="Times New Roman" w:hAnsi="Times New Roman" w:cs="Times New Roman"/>
          <w:sz w:val="26"/>
          <w:szCs w:val="26"/>
        </w:rPr>
        <w:t>, подавляющее большинство учащихся, писавших диагностическую работу, преодол</w:t>
      </w:r>
      <w:r>
        <w:rPr>
          <w:rFonts w:ascii="Times New Roman" w:hAnsi="Times New Roman" w:cs="Times New Roman"/>
          <w:sz w:val="26"/>
          <w:szCs w:val="26"/>
        </w:rPr>
        <w:t>ели порог успешности; при этом 4,4</w:t>
      </w:r>
      <w:r w:rsidRPr="00BA124B">
        <w:rPr>
          <w:rFonts w:ascii="Times New Roman" w:hAnsi="Times New Roman" w:cs="Times New Roman"/>
          <w:sz w:val="26"/>
          <w:szCs w:val="26"/>
        </w:rPr>
        <w:t>% учащихся получили оценку «2», т.е. на сегодняшний день эти выпускники к экзамену не готовы.</w:t>
      </w:r>
      <w:r w:rsidR="000328D5" w:rsidRPr="003C0293">
        <w:rPr>
          <w:rFonts w:ascii="Times New Roman" w:hAnsi="Times New Roman"/>
          <w:sz w:val="28"/>
          <w:szCs w:val="28"/>
        </w:rPr>
        <w:tab/>
        <w:t xml:space="preserve">     </w:t>
      </w:r>
    </w:p>
    <w:p w:rsidR="000328D5" w:rsidRPr="003D57FD" w:rsidRDefault="000328D5" w:rsidP="000328D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D57FD">
        <w:rPr>
          <w:rFonts w:ascii="Times New Roman" w:hAnsi="Times New Roman"/>
          <w:b/>
          <w:sz w:val="26"/>
          <w:szCs w:val="26"/>
        </w:rPr>
        <w:t xml:space="preserve">  </w:t>
      </w:r>
      <w:r w:rsidR="003C0293" w:rsidRPr="003D57FD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BA124B" w:rsidRPr="003D57FD">
        <w:rPr>
          <w:rFonts w:ascii="Times New Roman" w:hAnsi="Times New Roman"/>
          <w:b/>
          <w:sz w:val="26"/>
          <w:szCs w:val="26"/>
        </w:rPr>
        <w:t xml:space="preserve">         </w:t>
      </w:r>
      <w:r w:rsidRPr="003D57FD">
        <w:rPr>
          <w:rFonts w:ascii="Times New Roman" w:hAnsi="Times New Roman"/>
          <w:b/>
          <w:sz w:val="26"/>
          <w:szCs w:val="26"/>
        </w:rPr>
        <w:t>Результаты выполнения каждого задания.</w:t>
      </w:r>
    </w:p>
    <w:p w:rsidR="00C70ABF" w:rsidRPr="00C70ABF" w:rsidRDefault="00C70ABF" w:rsidP="00C70AB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Таблица 2</w:t>
      </w:r>
      <w:r w:rsidRPr="00C70ABF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829"/>
        <w:gridCol w:w="1843"/>
        <w:gridCol w:w="850"/>
        <w:gridCol w:w="993"/>
        <w:gridCol w:w="2693"/>
      </w:tblGrid>
      <w:tr w:rsidR="003D57FD" w:rsidTr="00154FA7">
        <w:trPr>
          <w:trHeight w:val="315"/>
        </w:trPr>
        <w:tc>
          <w:tcPr>
            <w:tcW w:w="566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29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t>Уровень сложности</w:t>
            </w:r>
          </w:p>
        </w:tc>
        <w:tc>
          <w:tcPr>
            <w:tcW w:w="1843" w:type="dxa"/>
            <w:gridSpan w:val="2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t>Процент выполнения</w:t>
            </w:r>
          </w:p>
        </w:tc>
        <w:tc>
          <w:tcPr>
            <w:tcW w:w="2693" w:type="dxa"/>
          </w:tcPr>
          <w:p w:rsidR="003D57FD" w:rsidRPr="003D57FD" w:rsidRDefault="003D57FD" w:rsidP="003D57F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7FD">
              <w:rPr>
                <w:rFonts w:ascii="Times New Roman" w:hAnsi="Times New Roman" w:cs="Times New Roman"/>
                <w:sz w:val="26"/>
                <w:szCs w:val="26"/>
              </w:rPr>
              <w:t>Заключение по району</w:t>
            </w:r>
          </w:p>
        </w:tc>
      </w:tr>
      <w:tr w:rsidR="003D57FD" w:rsidRPr="006674EF" w:rsidTr="00154FA7">
        <w:trPr>
          <w:trHeight w:val="274"/>
        </w:trPr>
        <w:tc>
          <w:tcPr>
            <w:tcW w:w="566" w:type="dxa"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3D57FD" w:rsidRPr="003C0293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93">
              <w:rPr>
                <w:rFonts w:ascii="Times New Roman" w:hAnsi="Times New Roman" w:cs="Times New Roman"/>
                <w:sz w:val="26"/>
                <w:szCs w:val="26"/>
              </w:rPr>
              <w:t>Информационная обработка письменного текста</w:t>
            </w:r>
          </w:p>
        </w:tc>
        <w:tc>
          <w:tcPr>
            <w:tcW w:w="1843" w:type="dxa"/>
          </w:tcPr>
          <w:p w:rsidR="003D57FD" w:rsidRPr="0032491B" w:rsidRDefault="003D57FD" w:rsidP="00A261E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843" w:type="dxa"/>
            <w:gridSpan w:val="2"/>
          </w:tcPr>
          <w:p w:rsidR="003D57FD" w:rsidRPr="006674EF" w:rsidRDefault="00154FA7" w:rsidP="006674E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D57FD" w:rsidRPr="006674EF">
              <w:rPr>
                <w:rFonts w:ascii="Times New Roman" w:hAnsi="Times New Roman"/>
                <w:sz w:val="26"/>
                <w:szCs w:val="26"/>
              </w:rPr>
              <w:t>83,1%</w:t>
            </w:r>
          </w:p>
        </w:tc>
        <w:tc>
          <w:tcPr>
            <w:tcW w:w="2693" w:type="dxa"/>
          </w:tcPr>
          <w:p w:rsidR="003D57FD" w:rsidRPr="003D57FD" w:rsidRDefault="003D57FD" w:rsidP="003D57F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D57FD">
              <w:rPr>
                <w:rFonts w:ascii="Times New Roman" w:hAnsi="Times New Roman" w:cs="Times New Roman"/>
                <w:i/>
              </w:rPr>
              <w:t xml:space="preserve">Данный элемент содержания усвоен на хорошем уровне. Важно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3D57FD">
              <w:rPr>
                <w:rFonts w:ascii="Times New Roman" w:hAnsi="Times New Roman" w:cs="Times New Roman"/>
                <w:i/>
              </w:rPr>
              <w:t>оддерживать этот уровень у сильных учащихся и продолжать подготовку слабых учащихся.</w:t>
            </w:r>
          </w:p>
        </w:tc>
      </w:tr>
      <w:tr w:rsidR="003D57FD" w:rsidRPr="006674EF" w:rsidTr="00154FA7">
        <w:trPr>
          <w:trHeight w:val="345"/>
        </w:trPr>
        <w:tc>
          <w:tcPr>
            <w:tcW w:w="566" w:type="dxa"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3D57FD" w:rsidRPr="003C0293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9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связи предложений в </w:t>
            </w:r>
            <w:r w:rsidRPr="003C0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тексте</w:t>
            </w:r>
          </w:p>
        </w:tc>
        <w:tc>
          <w:tcPr>
            <w:tcW w:w="1843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lastRenderedPageBreak/>
              <w:t>Базовый</w:t>
            </w:r>
          </w:p>
        </w:tc>
        <w:tc>
          <w:tcPr>
            <w:tcW w:w="1843" w:type="dxa"/>
            <w:gridSpan w:val="2"/>
          </w:tcPr>
          <w:p w:rsidR="003D57FD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D57FD" w:rsidRPr="006674EF">
              <w:rPr>
                <w:rFonts w:ascii="Times New Roman" w:hAnsi="Times New Roman"/>
                <w:sz w:val="26"/>
                <w:szCs w:val="26"/>
              </w:rPr>
              <w:t>91,2%</w:t>
            </w:r>
          </w:p>
        </w:tc>
        <w:tc>
          <w:tcPr>
            <w:tcW w:w="2693" w:type="dxa"/>
          </w:tcPr>
          <w:p w:rsidR="003D57FD" w:rsidRPr="003D57FD" w:rsidRDefault="003D57FD" w:rsidP="003D57FD">
            <w:pPr>
              <w:pStyle w:val="a3"/>
              <w:rPr>
                <w:rFonts w:ascii="Times New Roman" w:hAnsi="Times New Roman" w:cs="Times New Roman"/>
                <w:i/>
                <w:szCs w:val="26"/>
              </w:rPr>
            </w:pPr>
            <w:r w:rsidRPr="003D57FD">
              <w:rPr>
                <w:rFonts w:ascii="Times New Roman" w:hAnsi="Times New Roman" w:cs="Times New Roman"/>
                <w:i/>
              </w:rPr>
              <w:t>Данный элем</w:t>
            </w:r>
            <w:r>
              <w:rPr>
                <w:rFonts w:ascii="Times New Roman" w:hAnsi="Times New Roman" w:cs="Times New Roman"/>
                <w:i/>
              </w:rPr>
              <w:t xml:space="preserve">ент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содержания усвоен на высоком </w:t>
            </w:r>
            <w:r w:rsidRPr="003D57FD">
              <w:rPr>
                <w:rFonts w:ascii="Times New Roman" w:hAnsi="Times New Roman" w:cs="Times New Roman"/>
                <w:i/>
              </w:rPr>
              <w:t xml:space="preserve">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3D57FD" w:rsidRPr="006674EF" w:rsidTr="00154FA7">
        <w:trPr>
          <w:trHeight w:val="405"/>
        </w:trPr>
        <w:tc>
          <w:tcPr>
            <w:tcW w:w="566" w:type="dxa"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9" w:type="dxa"/>
          </w:tcPr>
          <w:p w:rsidR="003D57FD" w:rsidRPr="003C0293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93">
              <w:rPr>
                <w:rFonts w:ascii="Times New Roman" w:hAnsi="Times New Roman" w:cs="Times New Roman"/>
                <w:sz w:val="26"/>
                <w:szCs w:val="26"/>
              </w:rPr>
              <w:t>Лексическое значение слова</w:t>
            </w:r>
          </w:p>
        </w:tc>
        <w:tc>
          <w:tcPr>
            <w:tcW w:w="1843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843" w:type="dxa"/>
            <w:gridSpan w:val="2"/>
          </w:tcPr>
          <w:p w:rsidR="003D57FD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D57FD" w:rsidRPr="006674EF">
              <w:rPr>
                <w:rFonts w:ascii="Times New Roman" w:hAnsi="Times New Roman"/>
                <w:sz w:val="26"/>
                <w:szCs w:val="26"/>
              </w:rPr>
              <w:t>83,3%</w:t>
            </w:r>
          </w:p>
        </w:tc>
        <w:tc>
          <w:tcPr>
            <w:tcW w:w="2693" w:type="dxa"/>
          </w:tcPr>
          <w:p w:rsidR="003D57FD" w:rsidRPr="003D57FD" w:rsidRDefault="003D57FD" w:rsidP="003D57F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57FD">
              <w:rPr>
                <w:rFonts w:ascii="Times New Roman" w:hAnsi="Times New Roman" w:cs="Times New Roman"/>
                <w:i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3D57FD" w:rsidRPr="006674EF" w:rsidTr="00154FA7">
        <w:trPr>
          <w:trHeight w:val="411"/>
        </w:trPr>
        <w:tc>
          <w:tcPr>
            <w:tcW w:w="566" w:type="dxa"/>
            <w:vMerge w:val="restart"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:rsidR="003D57FD" w:rsidRPr="003C0293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93">
              <w:rPr>
                <w:rFonts w:ascii="Times New Roman" w:hAnsi="Times New Roman" w:cs="Times New Roman"/>
                <w:sz w:val="26"/>
                <w:szCs w:val="26"/>
              </w:rPr>
              <w:t>Синтаксические нормы</w:t>
            </w:r>
          </w:p>
          <w:p w:rsidR="003D57FD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FD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FD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FD" w:rsidRPr="003C0293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850" w:type="dxa"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1б.</w:t>
            </w:r>
          </w:p>
        </w:tc>
        <w:tc>
          <w:tcPr>
            <w:tcW w:w="993" w:type="dxa"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4,0%</w:t>
            </w:r>
          </w:p>
        </w:tc>
        <w:tc>
          <w:tcPr>
            <w:tcW w:w="2693" w:type="dxa"/>
            <w:vMerge w:val="restart"/>
          </w:tcPr>
          <w:p w:rsidR="003D57FD" w:rsidRPr="003D57FD" w:rsidRDefault="003D57FD" w:rsidP="003D57FD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3D57FD">
              <w:rPr>
                <w:i/>
              </w:rPr>
              <w:t xml:space="preserve">Данный элемент содержания усвоен на хорошем уровне. </w:t>
            </w:r>
            <w:r w:rsidRPr="003D57FD">
              <w:rPr>
                <w:rFonts w:ascii="Times New Roman" w:hAnsi="Times New Roman" w:cs="Times New Roman"/>
                <w:i/>
              </w:rPr>
              <w:t>Важно поддерживать этот уровень у сильных учащихся и продолжать подготовку слабых учащихся</w:t>
            </w:r>
          </w:p>
        </w:tc>
      </w:tr>
      <w:tr w:rsidR="003D57FD" w:rsidRPr="006674EF" w:rsidTr="00154FA7">
        <w:trPr>
          <w:trHeight w:val="311"/>
        </w:trPr>
        <w:tc>
          <w:tcPr>
            <w:tcW w:w="566" w:type="dxa"/>
            <w:vMerge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3D57FD" w:rsidRPr="00C6252D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2б.</w:t>
            </w:r>
          </w:p>
        </w:tc>
        <w:tc>
          <w:tcPr>
            <w:tcW w:w="993" w:type="dxa"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2,5%</w:t>
            </w:r>
          </w:p>
        </w:tc>
        <w:tc>
          <w:tcPr>
            <w:tcW w:w="2693" w:type="dxa"/>
            <w:vMerge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7FD" w:rsidRPr="006674EF" w:rsidTr="00154FA7">
        <w:trPr>
          <w:trHeight w:val="315"/>
        </w:trPr>
        <w:tc>
          <w:tcPr>
            <w:tcW w:w="566" w:type="dxa"/>
            <w:vMerge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3б.</w:t>
            </w:r>
          </w:p>
        </w:tc>
        <w:tc>
          <w:tcPr>
            <w:tcW w:w="993" w:type="dxa"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10,2 %</w:t>
            </w:r>
          </w:p>
        </w:tc>
        <w:tc>
          <w:tcPr>
            <w:tcW w:w="2693" w:type="dxa"/>
            <w:vMerge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7FD" w:rsidRPr="006674EF" w:rsidTr="00154FA7">
        <w:trPr>
          <w:trHeight w:val="390"/>
        </w:trPr>
        <w:tc>
          <w:tcPr>
            <w:tcW w:w="566" w:type="dxa"/>
            <w:vMerge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4б.</w:t>
            </w:r>
          </w:p>
        </w:tc>
        <w:tc>
          <w:tcPr>
            <w:tcW w:w="993" w:type="dxa"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11,6%</w:t>
            </w:r>
          </w:p>
        </w:tc>
        <w:tc>
          <w:tcPr>
            <w:tcW w:w="2693" w:type="dxa"/>
            <w:vMerge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7FD" w:rsidRPr="006674EF" w:rsidTr="00154FA7">
        <w:trPr>
          <w:trHeight w:val="420"/>
        </w:trPr>
        <w:tc>
          <w:tcPr>
            <w:tcW w:w="566" w:type="dxa"/>
            <w:vMerge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5б.</w:t>
            </w:r>
          </w:p>
        </w:tc>
        <w:tc>
          <w:tcPr>
            <w:tcW w:w="993" w:type="dxa"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70,9%</w:t>
            </w:r>
          </w:p>
        </w:tc>
        <w:tc>
          <w:tcPr>
            <w:tcW w:w="2693" w:type="dxa"/>
            <w:vMerge/>
          </w:tcPr>
          <w:p w:rsidR="003D57FD" w:rsidRPr="006674EF" w:rsidRDefault="003D57FD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7FD" w:rsidRPr="006674EF" w:rsidTr="00154FA7">
        <w:trPr>
          <w:trHeight w:val="420"/>
        </w:trPr>
        <w:tc>
          <w:tcPr>
            <w:tcW w:w="566" w:type="dxa"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3D57FD" w:rsidRPr="003C0293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93">
              <w:rPr>
                <w:rFonts w:ascii="Times New Roman" w:hAnsi="Times New Roman" w:cs="Times New Roman"/>
                <w:sz w:val="26"/>
                <w:szCs w:val="26"/>
              </w:rPr>
              <w:t>Смысловая и композиционная целостность текста</w:t>
            </w:r>
          </w:p>
        </w:tc>
        <w:tc>
          <w:tcPr>
            <w:tcW w:w="1843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843" w:type="dxa"/>
            <w:gridSpan w:val="2"/>
          </w:tcPr>
          <w:p w:rsidR="003D57FD" w:rsidRPr="006674EF" w:rsidRDefault="00154FA7" w:rsidP="006674E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D57FD" w:rsidRPr="006674EF">
              <w:rPr>
                <w:rFonts w:ascii="Times New Roman" w:hAnsi="Times New Roman"/>
                <w:sz w:val="26"/>
                <w:szCs w:val="26"/>
              </w:rPr>
              <w:t>81,9%</w:t>
            </w:r>
          </w:p>
        </w:tc>
        <w:tc>
          <w:tcPr>
            <w:tcW w:w="2693" w:type="dxa"/>
          </w:tcPr>
          <w:p w:rsidR="003D57FD" w:rsidRPr="00154FA7" w:rsidRDefault="003D57FD" w:rsidP="003D57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4FA7">
              <w:rPr>
                <w:rFonts w:ascii="Times New Roman" w:hAnsi="Times New Roman" w:cs="Times New Roman"/>
                <w:i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  <w:r w:rsidR="00154FA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D57FD" w:rsidRPr="006674EF" w:rsidTr="00154FA7">
        <w:trPr>
          <w:trHeight w:val="405"/>
        </w:trPr>
        <w:tc>
          <w:tcPr>
            <w:tcW w:w="566" w:type="dxa"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91B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Функционально-смысловые типы речи</w:t>
            </w:r>
          </w:p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843" w:type="dxa"/>
            <w:gridSpan w:val="2"/>
          </w:tcPr>
          <w:p w:rsidR="003D57FD" w:rsidRPr="006674EF" w:rsidRDefault="003D57FD" w:rsidP="00B347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66,4%</w:t>
            </w:r>
          </w:p>
        </w:tc>
        <w:tc>
          <w:tcPr>
            <w:tcW w:w="2693" w:type="dxa"/>
          </w:tcPr>
          <w:p w:rsidR="003D57FD" w:rsidRPr="006674EF" w:rsidRDefault="003D57FD" w:rsidP="003D57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54FA7">
              <w:rPr>
                <w:rFonts w:ascii="Times New Roman" w:hAnsi="Times New Roman" w:cs="Times New Roman"/>
                <w:i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</w:t>
            </w:r>
            <w:r>
              <w:t>.</w:t>
            </w:r>
          </w:p>
        </w:tc>
      </w:tr>
      <w:tr w:rsidR="003D57FD" w:rsidRPr="006674EF" w:rsidTr="00154FA7">
        <w:trPr>
          <w:trHeight w:val="405"/>
        </w:trPr>
        <w:tc>
          <w:tcPr>
            <w:tcW w:w="566" w:type="dxa"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9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91B">
              <w:rPr>
                <w:rFonts w:ascii="Times New Roman" w:hAnsi="Times New Roman" w:cs="Times New Roman"/>
                <w:sz w:val="26"/>
                <w:szCs w:val="26"/>
              </w:rPr>
              <w:t>Лексическое значение слова в тексте. Синонимы. Антонимы. Фразеологические обороты</w:t>
            </w:r>
          </w:p>
        </w:tc>
        <w:tc>
          <w:tcPr>
            <w:tcW w:w="1843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843" w:type="dxa"/>
            <w:gridSpan w:val="2"/>
          </w:tcPr>
          <w:p w:rsidR="003D57FD" w:rsidRPr="006674EF" w:rsidRDefault="003D57FD" w:rsidP="00B347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93,2%</w:t>
            </w:r>
          </w:p>
        </w:tc>
        <w:tc>
          <w:tcPr>
            <w:tcW w:w="2693" w:type="dxa"/>
          </w:tcPr>
          <w:p w:rsidR="003D57FD" w:rsidRPr="00154FA7" w:rsidRDefault="00154FA7" w:rsidP="00154FA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4FA7">
              <w:rPr>
                <w:rFonts w:ascii="Times New Roman" w:hAnsi="Times New Roman" w:cs="Times New Roman"/>
                <w:i/>
              </w:rPr>
              <w:t>Данный элемент содержания усвоен на высоком 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3D57FD" w:rsidRPr="006674EF" w:rsidTr="00154FA7">
        <w:trPr>
          <w:trHeight w:val="360"/>
        </w:trPr>
        <w:tc>
          <w:tcPr>
            <w:tcW w:w="566" w:type="dxa"/>
          </w:tcPr>
          <w:p w:rsidR="003D57FD" w:rsidRDefault="003D57FD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9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91B">
              <w:rPr>
                <w:rFonts w:ascii="Times New Roman" w:hAnsi="Times New Roman" w:cs="Times New Roman"/>
                <w:sz w:val="26"/>
                <w:szCs w:val="26"/>
              </w:rPr>
              <w:t>Средства связи предложений в тексте</w:t>
            </w:r>
          </w:p>
        </w:tc>
        <w:tc>
          <w:tcPr>
            <w:tcW w:w="1843" w:type="dxa"/>
          </w:tcPr>
          <w:p w:rsidR="003D57FD" w:rsidRPr="0032491B" w:rsidRDefault="003D57FD" w:rsidP="00B347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</w:tc>
        <w:tc>
          <w:tcPr>
            <w:tcW w:w="1843" w:type="dxa"/>
            <w:gridSpan w:val="2"/>
          </w:tcPr>
          <w:p w:rsidR="003D57FD" w:rsidRPr="006674EF" w:rsidRDefault="003D57FD" w:rsidP="00B347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61,6%</w:t>
            </w:r>
          </w:p>
        </w:tc>
        <w:tc>
          <w:tcPr>
            <w:tcW w:w="2693" w:type="dxa"/>
          </w:tcPr>
          <w:p w:rsidR="003D57FD" w:rsidRPr="00154FA7" w:rsidRDefault="00154FA7" w:rsidP="00154FA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4FA7">
              <w:rPr>
                <w:rFonts w:ascii="Times New Roman" w:hAnsi="Times New Roman" w:cs="Times New Roman"/>
                <w:i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154FA7" w:rsidRPr="006674EF" w:rsidTr="00154FA7">
        <w:trPr>
          <w:trHeight w:val="431"/>
        </w:trPr>
        <w:tc>
          <w:tcPr>
            <w:tcW w:w="566" w:type="dxa"/>
            <w:vMerge w:val="restart"/>
          </w:tcPr>
          <w:p w:rsidR="00154FA7" w:rsidRDefault="00154FA7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9" w:type="dxa"/>
            <w:vMerge w:val="restart"/>
          </w:tcPr>
          <w:p w:rsidR="00154FA7" w:rsidRPr="0032491B" w:rsidRDefault="00154FA7" w:rsidP="00B3470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91B">
              <w:rPr>
                <w:rFonts w:ascii="Times New Roman" w:hAnsi="Times New Roman" w:cs="Times New Roman"/>
                <w:sz w:val="26"/>
                <w:szCs w:val="26"/>
              </w:rPr>
              <w:t>Речь. Языковые средства выразительности</w:t>
            </w:r>
          </w:p>
        </w:tc>
        <w:tc>
          <w:tcPr>
            <w:tcW w:w="1843" w:type="dxa"/>
            <w:vMerge w:val="restart"/>
          </w:tcPr>
          <w:p w:rsidR="00154FA7" w:rsidRPr="0032491B" w:rsidRDefault="00154FA7" w:rsidP="00B347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2491B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</w:tc>
        <w:tc>
          <w:tcPr>
            <w:tcW w:w="850" w:type="dxa"/>
          </w:tcPr>
          <w:p w:rsidR="00154FA7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1б.</w:t>
            </w:r>
          </w:p>
        </w:tc>
        <w:tc>
          <w:tcPr>
            <w:tcW w:w="993" w:type="dxa"/>
          </w:tcPr>
          <w:p w:rsidR="00154FA7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4,0 %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154FA7" w:rsidRPr="00154FA7" w:rsidRDefault="00154FA7" w:rsidP="00154FA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4FA7">
              <w:rPr>
                <w:rFonts w:ascii="Times New Roman" w:hAnsi="Times New Roman" w:cs="Times New Roman"/>
                <w:i/>
              </w:rPr>
              <w:t xml:space="preserve">Данный элемент содержания усвоен на приемлемом уровне. Возможно, необходимо обратить внимание на </w:t>
            </w:r>
            <w:r w:rsidRPr="00154FA7">
              <w:rPr>
                <w:rFonts w:ascii="Times New Roman" w:hAnsi="Times New Roman" w:cs="Times New Roman"/>
                <w:i/>
              </w:rPr>
              <w:lastRenderedPageBreak/>
              <w:t>категорию учащихся, затрудняющихся с данным заданием.</w:t>
            </w:r>
          </w:p>
        </w:tc>
      </w:tr>
      <w:tr w:rsidR="00154FA7" w:rsidRPr="006674EF" w:rsidTr="00154FA7">
        <w:trPr>
          <w:trHeight w:val="461"/>
        </w:trPr>
        <w:tc>
          <w:tcPr>
            <w:tcW w:w="566" w:type="dxa"/>
            <w:vMerge/>
          </w:tcPr>
          <w:p w:rsidR="00154FA7" w:rsidRDefault="00154FA7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154FA7" w:rsidRPr="00C6252D" w:rsidRDefault="00154FA7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4FA7" w:rsidRPr="00745927" w:rsidRDefault="00154FA7" w:rsidP="00B347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FA7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2б.</w:t>
            </w:r>
          </w:p>
        </w:tc>
        <w:tc>
          <w:tcPr>
            <w:tcW w:w="993" w:type="dxa"/>
          </w:tcPr>
          <w:p w:rsidR="00154FA7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12,7 %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54FA7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FA7" w:rsidRPr="006674EF" w:rsidTr="00154FA7">
        <w:trPr>
          <w:trHeight w:val="476"/>
        </w:trPr>
        <w:tc>
          <w:tcPr>
            <w:tcW w:w="566" w:type="dxa"/>
            <w:vMerge/>
          </w:tcPr>
          <w:p w:rsidR="00154FA7" w:rsidRDefault="00154FA7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154FA7" w:rsidRPr="00C6252D" w:rsidRDefault="00154FA7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4FA7" w:rsidRPr="00745927" w:rsidRDefault="00154FA7" w:rsidP="00B347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FA7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3б.</w:t>
            </w:r>
          </w:p>
        </w:tc>
        <w:tc>
          <w:tcPr>
            <w:tcW w:w="993" w:type="dxa"/>
          </w:tcPr>
          <w:p w:rsidR="00154FA7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21,2 %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54FA7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FA7" w:rsidRPr="006674EF" w:rsidTr="00154FA7">
        <w:trPr>
          <w:trHeight w:val="344"/>
        </w:trPr>
        <w:tc>
          <w:tcPr>
            <w:tcW w:w="566" w:type="dxa"/>
            <w:vMerge/>
            <w:tcBorders>
              <w:top w:val="nil"/>
            </w:tcBorders>
          </w:tcPr>
          <w:p w:rsidR="00154FA7" w:rsidRDefault="00154FA7" w:rsidP="00B347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54FA7" w:rsidRPr="00C6252D" w:rsidRDefault="00154FA7" w:rsidP="00B34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54FA7" w:rsidRPr="00745927" w:rsidRDefault="00154FA7" w:rsidP="00B347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54FA7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4б.</w:t>
            </w:r>
          </w:p>
        </w:tc>
        <w:tc>
          <w:tcPr>
            <w:tcW w:w="993" w:type="dxa"/>
            <w:tcBorders>
              <w:top w:val="nil"/>
            </w:tcBorders>
          </w:tcPr>
          <w:p w:rsidR="00154FA7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674EF">
              <w:rPr>
                <w:rFonts w:ascii="Times New Roman" w:hAnsi="Times New Roman"/>
                <w:sz w:val="26"/>
                <w:szCs w:val="26"/>
              </w:rPr>
              <w:t>57,3 %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54FA7" w:rsidRPr="006674EF" w:rsidRDefault="00154FA7" w:rsidP="003D57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28D5" w:rsidRDefault="000328D5" w:rsidP="000328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24B" w:rsidRPr="00BA124B" w:rsidRDefault="000328D5" w:rsidP="000328D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124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A124B" w:rsidRPr="00BA124B">
        <w:rPr>
          <w:rFonts w:ascii="Times New Roman" w:hAnsi="Times New Roman" w:cs="Times New Roman"/>
          <w:sz w:val="26"/>
          <w:szCs w:val="26"/>
        </w:rPr>
        <w:t xml:space="preserve"> </w:t>
      </w:r>
      <w:r w:rsidR="00BA124B">
        <w:rPr>
          <w:rFonts w:ascii="Times New Roman" w:hAnsi="Times New Roman" w:cs="Times New Roman"/>
          <w:b/>
          <w:sz w:val="26"/>
          <w:szCs w:val="26"/>
        </w:rPr>
        <w:t>Анализ выполнения заданий.</w:t>
      </w:r>
    </w:p>
    <w:p w:rsidR="00BA124B" w:rsidRDefault="00BA124B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A124B">
        <w:rPr>
          <w:rFonts w:ascii="Times New Roman" w:hAnsi="Times New Roman" w:cs="Times New Roman"/>
          <w:sz w:val="26"/>
          <w:szCs w:val="26"/>
        </w:rPr>
        <w:t xml:space="preserve">Проанализируем результаты КДР № 2 по заданиям. Варианты КДР равноценны по трудности, одинаковы по структуре, параллельны по расположению заданий; под одним и тем же порядковым номером во всех вариантах работы находились задания, проверяющие одни и те же элементы содержания. </w:t>
      </w:r>
    </w:p>
    <w:p w:rsidR="00BA124B" w:rsidRPr="006674EF" w:rsidRDefault="00BA124B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124B">
        <w:rPr>
          <w:rFonts w:ascii="Times New Roman" w:hAnsi="Times New Roman" w:cs="Times New Roman"/>
          <w:b/>
          <w:sz w:val="26"/>
          <w:szCs w:val="26"/>
        </w:rPr>
        <w:t xml:space="preserve">           Задание 1</w:t>
      </w:r>
      <w:r w:rsidRPr="00BA124B">
        <w:rPr>
          <w:rFonts w:ascii="Times New Roman" w:hAnsi="Times New Roman" w:cs="Times New Roman"/>
          <w:sz w:val="26"/>
          <w:szCs w:val="26"/>
        </w:rPr>
        <w:t xml:space="preserve"> проверяло умение проводить информационную обработку текста: учащиеся должны были найти предложения, в которых содержится главная информация микротекста. При выполнении задания учащимся необходимо сравнить содержание варианта ответа с общим содержанием микротекста, помня, что главная информация – это своего рода идея, ради которой текст создан. </w:t>
      </w:r>
      <w:proofErr w:type="gramStart"/>
      <w:r w:rsidRPr="00BA124B">
        <w:rPr>
          <w:rFonts w:ascii="Times New Roman" w:hAnsi="Times New Roman" w:cs="Times New Roman"/>
          <w:sz w:val="26"/>
          <w:szCs w:val="26"/>
        </w:rPr>
        <w:t>Главная информация не может быть частичной, искажённой, известной ученику не из данного микротекста, а из других источников.</w:t>
      </w:r>
      <w:proofErr w:type="gramEnd"/>
      <w:r w:rsidRPr="00BA124B">
        <w:rPr>
          <w:rFonts w:ascii="Times New Roman" w:hAnsi="Times New Roman" w:cs="Times New Roman"/>
          <w:sz w:val="26"/>
          <w:szCs w:val="26"/>
        </w:rPr>
        <w:t xml:space="preserve"> </w:t>
      </w:r>
      <w:r w:rsidR="006674EF" w:rsidRPr="006674EF">
        <w:rPr>
          <w:rFonts w:ascii="Times New Roman" w:hAnsi="Times New Roman" w:cs="Times New Roman"/>
          <w:sz w:val="26"/>
          <w:szCs w:val="26"/>
        </w:rPr>
        <w:t xml:space="preserve">Правильный ответ нашли </w:t>
      </w:r>
      <w:r w:rsidR="006674EF" w:rsidRPr="002E2317">
        <w:rPr>
          <w:rFonts w:ascii="Times New Roman" w:hAnsi="Times New Roman" w:cs="Times New Roman"/>
          <w:b/>
          <w:sz w:val="26"/>
          <w:szCs w:val="26"/>
        </w:rPr>
        <w:t>83,1</w:t>
      </w:r>
      <w:r w:rsidRPr="002E2317">
        <w:rPr>
          <w:rFonts w:ascii="Times New Roman" w:hAnsi="Times New Roman" w:cs="Times New Roman"/>
          <w:b/>
          <w:sz w:val="26"/>
          <w:szCs w:val="26"/>
        </w:rPr>
        <w:t>%</w:t>
      </w:r>
      <w:r w:rsidRPr="006674EF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BA124B" w:rsidRPr="002E2317" w:rsidRDefault="002E2317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2317">
        <w:rPr>
          <w:b/>
        </w:rPr>
        <w:t xml:space="preserve">            </w:t>
      </w:r>
      <w:r w:rsidRPr="002E2317">
        <w:rPr>
          <w:rFonts w:ascii="Times New Roman" w:hAnsi="Times New Roman" w:cs="Times New Roman"/>
          <w:b/>
          <w:sz w:val="26"/>
          <w:szCs w:val="26"/>
        </w:rPr>
        <w:t>Задание 2</w:t>
      </w:r>
      <w:r w:rsidRPr="002E2317">
        <w:rPr>
          <w:rFonts w:ascii="Times New Roman" w:hAnsi="Times New Roman" w:cs="Times New Roman"/>
          <w:sz w:val="26"/>
          <w:szCs w:val="26"/>
        </w:rPr>
        <w:t xml:space="preserve"> проверяло умение восстановить пропущенное средство связи между предложениями в микротексте. Это коммуникативное задание на умение подобрать слово-скрепу, которое могло бы стать связующим элементом между микротекстом и его заключительной частью, отдельными предложениями микротекста или простыми предложениями внутри сложного. Подбор слова ограничивается указанием на определённую часть речи в условии з</w:t>
      </w:r>
      <w:r>
        <w:rPr>
          <w:rFonts w:ascii="Times New Roman" w:hAnsi="Times New Roman" w:cs="Times New Roman"/>
          <w:sz w:val="26"/>
          <w:szCs w:val="26"/>
        </w:rPr>
        <w:t xml:space="preserve">адания. Правильный ответ дали </w:t>
      </w:r>
      <w:r w:rsidRPr="002E2317">
        <w:rPr>
          <w:rFonts w:ascii="Times New Roman" w:hAnsi="Times New Roman" w:cs="Times New Roman"/>
          <w:b/>
          <w:sz w:val="26"/>
          <w:szCs w:val="26"/>
        </w:rPr>
        <w:t>91,2%</w:t>
      </w:r>
      <w:r w:rsidRPr="002E2317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BA124B" w:rsidRPr="002E2317" w:rsidRDefault="002E2317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2E2317">
        <w:rPr>
          <w:rFonts w:ascii="Times New Roman" w:hAnsi="Times New Roman" w:cs="Times New Roman"/>
          <w:b/>
          <w:sz w:val="26"/>
          <w:szCs w:val="26"/>
        </w:rPr>
        <w:t>Задание 3</w:t>
      </w:r>
      <w:r w:rsidRPr="002E2317">
        <w:rPr>
          <w:rFonts w:ascii="Times New Roman" w:hAnsi="Times New Roman" w:cs="Times New Roman"/>
          <w:sz w:val="26"/>
          <w:szCs w:val="26"/>
        </w:rPr>
        <w:t xml:space="preserve"> проверяло умение определить лексическое значение слова в тексте. Учащимся предлагался фрагмент словарной статьи из толкового словаря с основными значениями заданного слова и примерами его употребления </w:t>
      </w:r>
      <w:r>
        <w:rPr>
          <w:rFonts w:ascii="Times New Roman" w:hAnsi="Times New Roman" w:cs="Times New Roman"/>
          <w:sz w:val="26"/>
          <w:szCs w:val="26"/>
        </w:rPr>
        <w:t xml:space="preserve">в речи. Правильный ответ дали </w:t>
      </w:r>
      <w:r w:rsidRPr="002E2317">
        <w:rPr>
          <w:rFonts w:ascii="Times New Roman" w:hAnsi="Times New Roman" w:cs="Times New Roman"/>
          <w:b/>
          <w:sz w:val="26"/>
          <w:szCs w:val="26"/>
        </w:rPr>
        <w:t>83,3 %</w:t>
      </w:r>
      <w:r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Pr="002E2317">
        <w:rPr>
          <w:rFonts w:ascii="Times New Roman" w:hAnsi="Times New Roman" w:cs="Times New Roman"/>
          <w:sz w:val="26"/>
          <w:szCs w:val="26"/>
        </w:rPr>
        <w:t>.</w:t>
      </w:r>
    </w:p>
    <w:p w:rsidR="00BA124B" w:rsidRDefault="002E2317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</w:t>
      </w:r>
      <w:r w:rsidRPr="002E2317">
        <w:rPr>
          <w:rFonts w:ascii="Times New Roman" w:hAnsi="Times New Roman" w:cs="Times New Roman"/>
          <w:b/>
          <w:sz w:val="26"/>
          <w:szCs w:val="26"/>
        </w:rPr>
        <w:t>Задание 4</w:t>
      </w:r>
      <w:r w:rsidRPr="002E2317">
        <w:rPr>
          <w:rFonts w:ascii="Times New Roman" w:hAnsi="Times New Roman" w:cs="Times New Roman"/>
          <w:sz w:val="26"/>
          <w:szCs w:val="26"/>
        </w:rPr>
        <w:t xml:space="preserve"> проверяло владение синтаксическими нормами современного русского литературного языка. Помимо практического владения навыками использования синтаксических категорий в речи, задание отягощено элементами теории. Учащимся необходимо было не просто обнаружить синтаксические ошибки, но и классифицировать их. Выполняя задание, учащийся может идти двумя путями: искать ошибку в предложениях правой колонки, а потом по левой колонке устанавливать её вид или, наоборот, к названному виду ошибки находить пример в правой колонке. Второй путь легче и продуктивнее. Правильный ответ должен состоять из 5 цифр, записанн</w:t>
      </w:r>
      <w:r>
        <w:rPr>
          <w:rFonts w:ascii="Times New Roman" w:hAnsi="Times New Roman" w:cs="Times New Roman"/>
          <w:sz w:val="26"/>
          <w:szCs w:val="26"/>
        </w:rPr>
        <w:t>ых в строгом порядке. В текущем</w:t>
      </w:r>
      <w:r w:rsidRPr="002E2317">
        <w:rPr>
          <w:rFonts w:ascii="Times New Roman" w:hAnsi="Times New Roman" w:cs="Times New Roman"/>
          <w:sz w:val="26"/>
          <w:szCs w:val="26"/>
        </w:rPr>
        <w:t xml:space="preserve"> году в ЕГЭ это задание базового уровня. С ним полностью справилис</w:t>
      </w:r>
      <w:r>
        <w:rPr>
          <w:rFonts w:ascii="Times New Roman" w:hAnsi="Times New Roman" w:cs="Times New Roman"/>
          <w:sz w:val="26"/>
          <w:szCs w:val="26"/>
        </w:rPr>
        <w:t xml:space="preserve">ь, то есть получили 5 баллов, </w:t>
      </w:r>
      <w:r w:rsidRPr="002E2317">
        <w:rPr>
          <w:rFonts w:ascii="Times New Roman" w:hAnsi="Times New Roman" w:cs="Times New Roman"/>
          <w:b/>
          <w:sz w:val="26"/>
          <w:szCs w:val="26"/>
        </w:rPr>
        <w:t>70,9 %</w:t>
      </w:r>
      <w:r w:rsidRPr="002E2317">
        <w:rPr>
          <w:rFonts w:ascii="Times New Roman" w:hAnsi="Times New Roman" w:cs="Times New Roman"/>
          <w:sz w:val="26"/>
          <w:szCs w:val="26"/>
        </w:rPr>
        <w:t xml:space="preserve"> выпускников. </w:t>
      </w:r>
    </w:p>
    <w:p w:rsidR="002E2317" w:rsidRPr="002E2317" w:rsidRDefault="002E2317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231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E2317">
        <w:rPr>
          <w:rFonts w:ascii="Times New Roman" w:hAnsi="Times New Roman" w:cs="Times New Roman"/>
          <w:b/>
          <w:sz w:val="26"/>
          <w:szCs w:val="26"/>
        </w:rPr>
        <w:t>Задания 5-9</w:t>
      </w:r>
      <w:r w:rsidRPr="002E2317">
        <w:rPr>
          <w:rFonts w:ascii="Times New Roman" w:hAnsi="Times New Roman" w:cs="Times New Roman"/>
          <w:sz w:val="26"/>
          <w:szCs w:val="26"/>
        </w:rPr>
        <w:t xml:space="preserve"> учащиеся выполняли на основе текста. В контрольно- измерительных материалах ЕГЭ подобный текст (</w:t>
      </w:r>
      <w:proofErr w:type="spellStart"/>
      <w:r w:rsidRPr="002E2317">
        <w:rPr>
          <w:rFonts w:ascii="Times New Roman" w:hAnsi="Times New Roman" w:cs="Times New Roman"/>
          <w:sz w:val="26"/>
          <w:szCs w:val="26"/>
        </w:rPr>
        <w:t>макротекст</w:t>
      </w:r>
      <w:proofErr w:type="spellEnd"/>
      <w:r w:rsidRPr="002E2317">
        <w:rPr>
          <w:rFonts w:ascii="Times New Roman" w:hAnsi="Times New Roman" w:cs="Times New Roman"/>
          <w:sz w:val="26"/>
          <w:szCs w:val="26"/>
        </w:rPr>
        <w:t xml:space="preserve">) является исходным для написания сочинения-рассуждения. </w:t>
      </w:r>
    </w:p>
    <w:p w:rsidR="002E2317" w:rsidRPr="002E2317" w:rsidRDefault="002E2317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231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E2317">
        <w:rPr>
          <w:rFonts w:ascii="Times New Roman" w:hAnsi="Times New Roman" w:cs="Times New Roman"/>
          <w:b/>
          <w:sz w:val="26"/>
          <w:szCs w:val="26"/>
        </w:rPr>
        <w:t>Задание 5</w:t>
      </w:r>
      <w:r w:rsidRPr="002E2317">
        <w:rPr>
          <w:rFonts w:ascii="Times New Roman" w:hAnsi="Times New Roman" w:cs="Times New Roman"/>
          <w:sz w:val="26"/>
          <w:szCs w:val="26"/>
        </w:rPr>
        <w:t xml:space="preserve"> было ориентировано на выполнение смыслового и композиционного анализа текста. Учащиеся должны найти высказывания, которые соответствуют (не соответствуют) содержанию текста или отражают позицию </w:t>
      </w:r>
      <w:r w:rsidRPr="002E2317">
        <w:rPr>
          <w:rFonts w:ascii="Times New Roman" w:hAnsi="Times New Roman" w:cs="Times New Roman"/>
          <w:sz w:val="26"/>
          <w:szCs w:val="26"/>
        </w:rPr>
        <w:lastRenderedPageBreak/>
        <w:t>автора (противоречат ей). Правильный ответ мог содержать два или три предложения. Его нашли и</w:t>
      </w:r>
      <w:r>
        <w:rPr>
          <w:rFonts w:ascii="Times New Roman" w:hAnsi="Times New Roman" w:cs="Times New Roman"/>
          <w:sz w:val="26"/>
          <w:szCs w:val="26"/>
        </w:rPr>
        <w:t xml:space="preserve"> технически грамотно оформили </w:t>
      </w:r>
      <w:r w:rsidRPr="002E2317">
        <w:rPr>
          <w:rFonts w:ascii="Times New Roman" w:hAnsi="Times New Roman" w:cs="Times New Roman"/>
          <w:b/>
          <w:sz w:val="26"/>
          <w:szCs w:val="26"/>
        </w:rPr>
        <w:t>81,9 %</w:t>
      </w:r>
      <w:r w:rsidRPr="002E2317">
        <w:rPr>
          <w:rFonts w:ascii="Times New Roman" w:hAnsi="Times New Roman" w:cs="Times New Roman"/>
          <w:sz w:val="26"/>
          <w:szCs w:val="26"/>
        </w:rPr>
        <w:t xml:space="preserve"> учащихся. </w:t>
      </w:r>
    </w:p>
    <w:p w:rsidR="002E2317" w:rsidRDefault="002E2317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E2317">
        <w:rPr>
          <w:rFonts w:ascii="Times New Roman" w:hAnsi="Times New Roman" w:cs="Times New Roman"/>
          <w:b/>
          <w:sz w:val="26"/>
          <w:szCs w:val="26"/>
        </w:rPr>
        <w:t>Задание 6</w:t>
      </w:r>
      <w:r w:rsidRPr="002E2317">
        <w:rPr>
          <w:rFonts w:ascii="Times New Roman" w:hAnsi="Times New Roman" w:cs="Times New Roman"/>
          <w:sz w:val="26"/>
          <w:szCs w:val="26"/>
        </w:rPr>
        <w:t xml:space="preserve"> проверяло умения учащихся решить вопрос о типологическом строении текста и об особенностях отбора автором текста языковых сре</w:t>
      </w:r>
      <w:proofErr w:type="gramStart"/>
      <w:r w:rsidRPr="002E2317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2E2317">
        <w:rPr>
          <w:rFonts w:ascii="Times New Roman" w:hAnsi="Times New Roman" w:cs="Times New Roman"/>
          <w:sz w:val="26"/>
          <w:szCs w:val="26"/>
        </w:rPr>
        <w:t xml:space="preserve">оответствии с коммуникативным замыслом. В этом задании проверялось также понимание логико-смысловых отношений между компонентами текста. Из предложенных утверждений необходимо было выбрать </w:t>
      </w:r>
      <w:proofErr w:type="gramStart"/>
      <w:r w:rsidRPr="002E2317">
        <w:rPr>
          <w:rFonts w:ascii="Times New Roman" w:hAnsi="Times New Roman" w:cs="Times New Roman"/>
          <w:sz w:val="26"/>
          <w:szCs w:val="26"/>
        </w:rPr>
        <w:t>правильные</w:t>
      </w:r>
      <w:proofErr w:type="gramEnd"/>
      <w:r w:rsidRPr="002E2317">
        <w:rPr>
          <w:rFonts w:ascii="Times New Roman" w:hAnsi="Times New Roman" w:cs="Times New Roman"/>
          <w:sz w:val="26"/>
          <w:szCs w:val="26"/>
        </w:rPr>
        <w:t xml:space="preserve"> или ошибочные. Правильный ответ содержал два - три предл</w:t>
      </w:r>
      <w:r>
        <w:rPr>
          <w:rFonts w:ascii="Times New Roman" w:hAnsi="Times New Roman" w:cs="Times New Roman"/>
          <w:sz w:val="26"/>
          <w:szCs w:val="26"/>
        </w:rPr>
        <w:t xml:space="preserve">ожения. С заданием справились </w:t>
      </w:r>
      <w:r w:rsidRPr="002E2317">
        <w:rPr>
          <w:rFonts w:ascii="Times New Roman" w:hAnsi="Times New Roman" w:cs="Times New Roman"/>
          <w:b/>
          <w:sz w:val="26"/>
          <w:szCs w:val="26"/>
        </w:rPr>
        <w:t>66,4%</w:t>
      </w:r>
      <w:r w:rsidRPr="002E23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317">
        <w:rPr>
          <w:rFonts w:ascii="Times New Roman" w:hAnsi="Times New Roman" w:cs="Times New Roman"/>
          <w:sz w:val="26"/>
          <w:szCs w:val="26"/>
        </w:rPr>
        <w:t>писавших</w:t>
      </w:r>
      <w:proofErr w:type="gramEnd"/>
      <w:r w:rsidRPr="002E2317">
        <w:rPr>
          <w:rFonts w:ascii="Times New Roman" w:hAnsi="Times New Roman" w:cs="Times New Roman"/>
          <w:sz w:val="26"/>
          <w:szCs w:val="26"/>
        </w:rPr>
        <w:t xml:space="preserve"> работу.</w:t>
      </w:r>
    </w:p>
    <w:p w:rsidR="002E2317" w:rsidRDefault="002E2317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231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E2317">
        <w:rPr>
          <w:rFonts w:ascii="Times New Roman" w:hAnsi="Times New Roman" w:cs="Times New Roman"/>
          <w:b/>
          <w:sz w:val="26"/>
          <w:szCs w:val="26"/>
        </w:rPr>
        <w:t>Задание 7</w:t>
      </w:r>
      <w:r w:rsidRPr="002E2317">
        <w:rPr>
          <w:rFonts w:ascii="Times New Roman" w:hAnsi="Times New Roman" w:cs="Times New Roman"/>
          <w:sz w:val="26"/>
          <w:szCs w:val="26"/>
        </w:rPr>
        <w:t xml:space="preserve"> проверяло умение производить лексический анализ средств текста. Одна из разновидностей такого задания – опознание в тексте синонимической или антонимической пары слов. Прави</w:t>
      </w:r>
      <w:r>
        <w:rPr>
          <w:rFonts w:ascii="Times New Roman" w:hAnsi="Times New Roman" w:cs="Times New Roman"/>
          <w:sz w:val="26"/>
          <w:szCs w:val="26"/>
        </w:rPr>
        <w:t xml:space="preserve">льный ответ смогли обнаружить </w:t>
      </w:r>
      <w:r w:rsidRPr="002E2317">
        <w:rPr>
          <w:rFonts w:ascii="Times New Roman" w:hAnsi="Times New Roman" w:cs="Times New Roman"/>
          <w:b/>
          <w:sz w:val="26"/>
          <w:szCs w:val="26"/>
        </w:rPr>
        <w:t>93,2 %</w:t>
      </w:r>
      <w:r w:rsidRPr="002E2317">
        <w:rPr>
          <w:rFonts w:ascii="Times New Roman" w:hAnsi="Times New Roman" w:cs="Times New Roman"/>
          <w:sz w:val="26"/>
          <w:szCs w:val="26"/>
        </w:rPr>
        <w:t xml:space="preserve"> выпускников. </w:t>
      </w:r>
    </w:p>
    <w:p w:rsidR="00F23F94" w:rsidRPr="00125C29" w:rsidRDefault="002E2317" w:rsidP="000328D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E2317">
        <w:rPr>
          <w:rFonts w:ascii="Times New Roman" w:hAnsi="Times New Roman" w:cs="Times New Roman"/>
          <w:b/>
          <w:sz w:val="26"/>
          <w:szCs w:val="26"/>
        </w:rPr>
        <w:t>Задание 8</w:t>
      </w:r>
      <w:r w:rsidRPr="002E2317">
        <w:rPr>
          <w:rFonts w:ascii="Times New Roman" w:hAnsi="Times New Roman" w:cs="Times New Roman"/>
          <w:sz w:val="26"/>
          <w:szCs w:val="26"/>
        </w:rPr>
        <w:t xml:space="preserve"> проверяло умение находить средства связи предложений в тексте. Умение находить средства связи предложений в тексте значимо: установление связи между предложениями в тексте – одно из доказательств того, что перед нами связный текст, а не разрозненные предложения. Правильный ответ мог содержать два числа, записанные в произвольном порядке. Это задание повышенного уровня. Верный ответ обнаруж</w:t>
      </w:r>
      <w:r w:rsidR="00F23F94">
        <w:rPr>
          <w:rFonts w:ascii="Times New Roman" w:hAnsi="Times New Roman" w:cs="Times New Roman"/>
          <w:sz w:val="26"/>
          <w:szCs w:val="26"/>
        </w:rPr>
        <w:t xml:space="preserve">или и грамотно записали всего </w:t>
      </w:r>
      <w:r w:rsidR="00F23F94" w:rsidRPr="00F23F94">
        <w:rPr>
          <w:rFonts w:ascii="Times New Roman" w:hAnsi="Times New Roman" w:cs="Times New Roman"/>
          <w:b/>
          <w:sz w:val="26"/>
          <w:szCs w:val="26"/>
        </w:rPr>
        <w:t>61,6</w:t>
      </w:r>
      <w:r w:rsidRPr="00F23F94">
        <w:rPr>
          <w:rFonts w:ascii="Times New Roman" w:hAnsi="Times New Roman" w:cs="Times New Roman"/>
          <w:b/>
          <w:sz w:val="26"/>
          <w:szCs w:val="26"/>
        </w:rPr>
        <w:t>%.</w:t>
      </w:r>
    </w:p>
    <w:p w:rsidR="00BA124B" w:rsidRDefault="002E2317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2317">
        <w:rPr>
          <w:rFonts w:ascii="Times New Roman" w:hAnsi="Times New Roman" w:cs="Times New Roman"/>
          <w:sz w:val="26"/>
          <w:szCs w:val="26"/>
        </w:rPr>
        <w:t xml:space="preserve"> </w:t>
      </w:r>
      <w:r w:rsidR="00F23F9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23F94" w:rsidRPr="00F23F94">
        <w:rPr>
          <w:rFonts w:ascii="Times New Roman" w:hAnsi="Times New Roman" w:cs="Times New Roman"/>
          <w:sz w:val="26"/>
          <w:szCs w:val="26"/>
        </w:rPr>
        <w:t xml:space="preserve"> </w:t>
      </w:r>
      <w:r w:rsidRPr="00F23F94">
        <w:rPr>
          <w:rFonts w:ascii="Times New Roman" w:hAnsi="Times New Roman" w:cs="Times New Roman"/>
          <w:b/>
          <w:sz w:val="26"/>
          <w:szCs w:val="26"/>
        </w:rPr>
        <w:t>Задание 9</w:t>
      </w:r>
      <w:r w:rsidRPr="002E2317">
        <w:rPr>
          <w:rFonts w:ascii="Times New Roman" w:hAnsi="Times New Roman" w:cs="Times New Roman"/>
          <w:sz w:val="26"/>
          <w:szCs w:val="26"/>
        </w:rPr>
        <w:t xml:space="preserve"> проверяло умение соотнести функции языкового средства выразительности, охарактеризованные в небольшой рецензии, с термином, указанным в списке. Учащиеся должны были прочитать небольшой фрагмент текста, в котором</w:t>
      </w:r>
      <w:r>
        <w:t xml:space="preserve"> </w:t>
      </w:r>
      <w:r w:rsidRPr="00F23F94">
        <w:rPr>
          <w:rFonts w:ascii="Times New Roman" w:hAnsi="Times New Roman" w:cs="Times New Roman"/>
          <w:sz w:val="26"/>
          <w:szCs w:val="26"/>
        </w:rPr>
        <w:t>содержался лингвостилистический анализ использованных в исходном тексте изобразительно-выразительных средств, и на месте пропуска-пробела поставить цифру, соответствующую правильному ответу из предложенных в списке 9 терминов, называющих то или иное понятие из области стилистических ресурсов языка – источников речевой выразительности. Правильный ответ содержал 4 цифры, записанные в строгом порядке. Это задание повышенного уровня, предусматривающее знание языковых средств выразительности и умение не только увидеть их в отмеченном интервале текста, но и терминологически обозна</w:t>
      </w:r>
      <w:r w:rsidR="00F23F94">
        <w:rPr>
          <w:rFonts w:ascii="Times New Roman" w:hAnsi="Times New Roman" w:cs="Times New Roman"/>
          <w:sz w:val="26"/>
          <w:szCs w:val="26"/>
        </w:rPr>
        <w:t xml:space="preserve">чить. 4 балла смогли получить </w:t>
      </w:r>
      <w:r w:rsidR="00F23F94" w:rsidRPr="00F23F94">
        <w:rPr>
          <w:rFonts w:ascii="Times New Roman" w:hAnsi="Times New Roman" w:cs="Times New Roman"/>
          <w:b/>
          <w:sz w:val="26"/>
          <w:szCs w:val="26"/>
        </w:rPr>
        <w:t>57,3</w:t>
      </w:r>
      <w:r w:rsidRPr="00F23F94">
        <w:rPr>
          <w:rFonts w:ascii="Times New Roman" w:hAnsi="Times New Roman" w:cs="Times New Roman"/>
          <w:b/>
          <w:sz w:val="26"/>
          <w:szCs w:val="26"/>
        </w:rPr>
        <w:t>%</w:t>
      </w:r>
      <w:r w:rsidR="00F23F94">
        <w:rPr>
          <w:rFonts w:ascii="Times New Roman" w:hAnsi="Times New Roman" w:cs="Times New Roman"/>
          <w:sz w:val="26"/>
          <w:szCs w:val="26"/>
        </w:rPr>
        <w:t xml:space="preserve">  выпускников.</w:t>
      </w:r>
    </w:p>
    <w:p w:rsidR="00C70ABF" w:rsidRDefault="00C70ABF" w:rsidP="000328D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3F94" w:rsidRPr="00F23F94" w:rsidRDefault="00F23F94" w:rsidP="000328D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3F94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</w:p>
    <w:p w:rsidR="00F23F94" w:rsidRDefault="00F23F94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3F94">
        <w:rPr>
          <w:rFonts w:ascii="Times New Roman" w:hAnsi="Times New Roman" w:cs="Times New Roman"/>
          <w:sz w:val="26"/>
          <w:szCs w:val="26"/>
        </w:rPr>
        <w:t>1. Анализ КДР № 2 даёт основания полагать, что знания и умения, проверяемые работой, ус</w:t>
      </w:r>
      <w:r>
        <w:rPr>
          <w:rFonts w:ascii="Times New Roman" w:hAnsi="Times New Roman" w:cs="Times New Roman"/>
          <w:sz w:val="26"/>
          <w:szCs w:val="26"/>
        </w:rPr>
        <w:t>воены большинством учащихся района</w:t>
      </w:r>
      <w:r w:rsidRPr="00F23F94">
        <w:rPr>
          <w:rFonts w:ascii="Times New Roman" w:hAnsi="Times New Roman" w:cs="Times New Roman"/>
          <w:sz w:val="26"/>
          <w:szCs w:val="26"/>
        </w:rPr>
        <w:t xml:space="preserve">. Выпускники в основном владеют умениями работать с отобранным языковым материалом, представленным в виде предложений и связного текста. </w:t>
      </w:r>
    </w:p>
    <w:p w:rsidR="00F23F94" w:rsidRDefault="00F23F94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3F94">
        <w:rPr>
          <w:rFonts w:ascii="Times New Roman" w:hAnsi="Times New Roman" w:cs="Times New Roman"/>
          <w:sz w:val="26"/>
          <w:szCs w:val="26"/>
        </w:rPr>
        <w:t xml:space="preserve">2. Анализ работы показывает также, что учащиеся 11 (12 </w:t>
      </w:r>
      <w:proofErr w:type="gramStart"/>
      <w:r w:rsidRPr="00F23F9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F23F94">
        <w:rPr>
          <w:rFonts w:ascii="Times New Roman" w:hAnsi="Times New Roman" w:cs="Times New Roman"/>
          <w:sz w:val="26"/>
          <w:szCs w:val="26"/>
        </w:rPr>
        <w:t xml:space="preserve">) классов в большинстве своём умеют работать на бланках ЕГЭ, правильно оформлять краткий ответ, соблюдая при этом все требования инструкции. </w:t>
      </w:r>
      <w:proofErr w:type="gramStart"/>
      <w:r w:rsidRPr="00F23F9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высоком уровне выполнены задания 2 и 7, на хорошем – 1,</w:t>
      </w:r>
      <w:r w:rsidR="00C70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3,</w:t>
      </w:r>
      <w:r w:rsidR="00C70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 и 5, на приемлемом </w:t>
      </w:r>
      <w:r w:rsidR="00C70AB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0ABF">
        <w:rPr>
          <w:rFonts w:ascii="Times New Roman" w:hAnsi="Times New Roman" w:cs="Times New Roman"/>
          <w:sz w:val="26"/>
          <w:szCs w:val="26"/>
        </w:rPr>
        <w:t>6, 8 и 9.</w:t>
      </w:r>
      <w:proofErr w:type="gramEnd"/>
    </w:p>
    <w:p w:rsidR="00C70ABF" w:rsidRDefault="00C70ABF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28D5" w:rsidRPr="00C70ABF" w:rsidRDefault="000328D5" w:rsidP="000328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0ABF">
        <w:rPr>
          <w:rFonts w:ascii="Times New Roman" w:hAnsi="Times New Roman" w:cs="Times New Roman"/>
          <w:b/>
          <w:sz w:val="26"/>
          <w:szCs w:val="26"/>
        </w:rPr>
        <w:t xml:space="preserve">          По итогам проведённой краевой диагностической работы можно предложить следующие методические рекомендации:</w:t>
      </w:r>
    </w:p>
    <w:p w:rsidR="00C70ABF" w:rsidRDefault="00C70ABF" w:rsidP="000328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lastRenderedPageBreak/>
        <w:t xml:space="preserve">1. При подготовке учащихся к итоговой аттестации использовать материалы, формулировки которых соответствует форме и содержанию заданий в контрольно-измерительных материалах ЕГЭ текущего года. </w:t>
      </w:r>
    </w:p>
    <w:p w:rsidR="00C70ABF" w:rsidRDefault="00C70ABF" w:rsidP="000328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>2. Следует обратить внимание на изучение и повторение следующих тем:</w:t>
      </w:r>
    </w:p>
    <w:p w:rsidR="00C70ABF" w:rsidRDefault="00C70ABF" w:rsidP="000328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 xml:space="preserve"> - языковые средства и приёмы выразительности в русском языке (лексические, синтаксические);</w:t>
      </w:r>
    </w:p>
    <w:p w:rsidR="00C70ABF" w:rsidRDefault="00C70ABF" w:rsidP="000328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 xml:space="preserve"> - средства выражения связности текста (лексические, морфологические, словообразовательные, синтаксические);</w:t>
      </w:r>
    </w:p>
    <w:p w:rsidR="00C70ABF" w:rsidRDefault="00C70ABF" w:rsidP="000328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 xml:space="preserve"> - употребление синтаксических единиц в речи (связь сказуемого с подлежащим, глагольное управление, приложение, однородные члены; обособленные члены, выраженные причастным и деепричастным оборотом; косвенная речь); </w:t>
      </w:r>
    </w:p>
    <w:p w:rsidR="00C70ABF" w:rsidRDefault="00C70ABF" w:rsidP="000328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 xml:space="preserve">- функционально-смысловые типы речи. </w:t>
      </w:r>
    </w:p>
    <w:p w:rsidR="00C70ABF" w:rsidRDefault="00C70ABF" w:rsidP="000328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>4. Провести детальный разбор результатов КД</w:t>
      </w:r>
      <w:r>
        <w:rPr>
          <w:rFonts w:ascii="Times New Roman" w:hAnsi="Times New Roman" w:cs="Times New Roman"/>
          <w:sz w:val="26"/>
          <w:szCs w:val="26"/>
        </w:rPr>
        <w:t xml:space="preserve">Р № 2 в школьных </w:t>
      </w:r>
      <w:r w:rsidRPr="00C70ABF">
        <w:rPr>
          <w:rFonts w:ascii="Times New Roman" w:hAnsi="Times New Roman" w:cs="Times New Roman"/>
          <w:sz w:val="26"/>
          <w:szCs w:val="26"/>
        </w:rPr>
        <w:t xml:space="preserve"> объединениях учителей русского языка.</w:t>
      </w:r>
    </w:p>
    <w:p w:rsidR="00C70ABF" w:rsidRDefault="00C70ABF" w:rsidP="000328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 xml:space="preserve"> 5. Все учащиеся, обязанные писать КДР № 2 и не писавшие её, должны выполнить работу в рамках </w:t>
      </w:r>
      <w:proofErr w:type="spellStart"/>
      <w:r w:rsidRPr="00C70ABF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C70ABF">
        <w:rPr>
          <w:rFonts w:ascii="Times New Roman" w:hAnsi="Times New Roman" w:cs="Times New Roman"/>
          <w:sz w:val="26"/>
          <w:szCs w:val="26"/>
        </w:rPr>
        <w:t xml:space="preserve"> промежуточного контроля. </w:t>
      </w:r>
    </w:p>
    <w:p w:rsidR="00C70ABF" w:rsidRDefault="00C70ABF" w:rsidP="000328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 xml:space="preserve">7. Тренировать учащихся в технике заполнения ответов на задания первой части ЕГЭ. </w:t>
      </w:r>
    </w:p>
    <w:p w:rsidR="00C70ABF" w:rsidRDefault="00C70ABF" w:rsidP="000328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>8. Тренировать учащихся в рациональном распределении времени при выполнении диагностической работы и подготовке к экзамену. Учесть, что задания, связанные с текстом, требуют больше времени, чем задания, построенные на основе слов, словосочетаний и предложений.</w:t>
      </w:r>
    </w:p>
    <w:p w:rsidR="00C70ABF" w:rsidRPr="00C70ABF" w:rsidRDefault="00C70ABF" w:rsidP="000328D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328D5" w:rsidRPr="00C70ABF" w:rsidRDefault="000328D5" w:rsidP="00032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 xml:space="preserve">Директор МБУ ИМЦ города Лабинска                                 С.И. </w:t>
      </w:r>
      <w:proofErr w:type="spellStart"/>
      <w:r w:rsidRPr="00C70ABF">
        <w:rPr>
          <w:rFonts w:ascii="Times New Roman" w:hAnsi="Times New Roman" w:cs="Times New Roman"/>
          <w:sz w:val="26"/>
          <w:szCs w:val="26"/>
        </w:rPr>
        <w:t>Клименко</w:t>
      </w:r>
      <w:proofErr w:type="spellEnd"/>
    </w:p>
    <w:p w:rsidR="005C6477" w:rsidRPr="00C70ABF" w:rsidRDefault="005C6477" w:rsidP="005C64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0ABF">
        <w:rPr>
          <w:rFonts w:ascii="Times New Roman" w:hAnsi="Times New Roman" w:cs="Times New Roman"/>
          <w:sz w:val="26"/>
          <w:szCs w:val="26"/>
        </w:rPr>
        <w:t>Методист МБУ ИМЦ города Лабинска                                 Л.М.Запольская</w:t>
      </w:r>
    </w:p>
    <w:p w:rsidR="000328D5" w:rsidRPr="00697D3C" w:rsidRDefault="000328D5" w:rsidP="00032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8D5" w:rsidRPr="00697D3C" w:rsidRDefault="000328D5" w:rsidP="000328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8D5" w:rsidRDefault="000328D5" w:rsidP="000328D5"/>
    <w:sectPr w:rsidR="000328D5" w:rsidSect="00B47E35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28D5"/>
    <w:rsid w:val="0000307C"/>
    <w:rsid w:val="000328D5"/>
    <w:rsid w:val="00072657"/>
    <w:rsid w:val="000924F1"/>
    <w:rsid w:val="00125C29"/>
    <w:rsid w:val="00154FA7"/>
    <w:rsid w:val="001B4F8D"/>
    <w:rsid w:val="002B2F34"/>
    <w:rsid w:val="002E2317"/>
    <w:rsid w:val="0032491B"/>
    <w:rsid w:val="003345E2"/>
    <w:rsid w:val="003C0293"/>
    <w:rsid w:val="003D57FD"/>
    <w:rsid w:val="004D65D4"/>
    <w:rsid w:val="005C6477"/>
    <w:rsid w:val="0065057B"/>
    <w:rsid w:val="006674EF"/>
    <w:rsid w:val="006A5BAE"/>
    <w:rsid w:val="00726952"/>
    <w:rsid w:val="008B4265"/>
    <w:rsid w:val="009E2E37"/>
    <w:rsid w:val="00A261E8"/>
    <w:rsid w:val="00BA124B"/>
    <w:rsid w:val="00C70ABF"/>
    <w:rsid w:val="00DD7128"/>
    <w:rsid w:val="00F2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2018-05-25T08:47:00Z</cp:lastPrinted>
  <dcterms:created xsi:type="dcterms:W3CDTF">2018-05-24T08:23:00Z</dcterms:created>
  <dcterms:modified xsi:type="dcterms:W3CDTF">2019-04-03T08:49:00Z</dcterms:modified>
</cp:coreProperties>
</file>